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E025F" w14:textId="77777777" w:rsidR="00BF14E7" w:rsidRDefault="00324A14">
      <w:pPr>
        <w:pStyle w:val="LO-normal"/>
        <w:spacing w:line="276" w:lineRule="auto"/>
        <w:ind w:right="280"/>
        <w:jc w:val="center"/>
        <w:rPr>
          <w:rFonts w:ascii="Arial" w:hAnsi="Arial"/>
          <w:b/>
          <w:color w:val="000000"/>
          <w:sz w:val="28"/>
          <w:szCs w:val="28"/>
          <w:lang w:val="pt-BR"/>
        </w:rPr>
      </w:pPr>
      <w:r>
        <w:rPr>
          <w:rFonts w:ascii="Arial" w:hAnsi="Arial"/>
          <w:b/>
          <w:bCs/>
          <w:color w:val="000000" w:themeColor="text1"/>
          <w:sz w:val="28"/>
          <w:szCs w:val="28"/>
          <w:lang w:val="pt-BR"/>
        </w:rPr>
        <w:t xml:space="preserve">EFEITO DA CCS NA INTEGRIDADE FÍSICA DO LEITE DE VACAS A PASTO </w:t>
      </w:r>
    </w:p>
    <w:p w14:paraId="6C5DDBBD" w14:textId="77777777" w:rsidR="00BF14E7" w:rsidRDefault="00BF14E7">
      <w:pPr>
        <w:pStyle w:val="LO-normal"/>
        <w:ind w:right="284"/>
        <w:jc w:val="center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67C3CAB5" w14:textId="77777777" w:rsidR="00BF14E7" w:rsidRDefault="00324A14">
      <w:pPr>
        <w:pStyle w:val="LO-normal"/>
        <w:jc w:val="center"/>
        <w:rPr>
          <w:rFonts w:ascii="Arial" w:eastAsia="Arial" w:hAnsi="Arial" w:cs="Arial"/>
          <w:color w:val="000000"/>
          <w:sz w:val="20"/>
          <w:szCs w:val="20"/>
          <w:lang w:val="pt-BR"/>
        </w:rPr>
      </w:pPr>
      <w:r>
        <w:rPr>
          <w:rFonts w:ascii="Arial" w:hAnsi="Arial"/>
          <w:color w:val="000000" w:themeColor="text1"/>
          <w:sz w:val="20"/>
          <w:szCs w:val="20"/>
          <w:lang w:val="pt-BR"/>
        </w:rPr>
        <w:t>Beatriz Danieli</w:t>
      </w:r>
      <w:r>
        <w:rPr>
          <w:rFonts w:ascii="Arial" w:hAnsi="Arial"/>
          <w:color w:val="000000" w:themeColor="text1"/>
          <w:sz w:val="20"/>
          <w:szCs w:val="20"/>
          <w:vertAlign w:val="superscript"/>
          <w:lang w:val="pt-BR"/>
        </w:rPr>
        <w:t>1</w:t>
      </w:r>
      <w:r>
        <w:rPr>
          <w:rFonts w:ascii="Arial" w:hAnsi="Arial"/>
          <w:color w:val="000000" w:themeColor="text1"/>
          <w:sz w:val="20"/>
          <w:szCs w:val="20"/>
          <w:lang w:val="pt-BR"/>
        </w:rPr>
        <w:t xml:space="preserve">, </w:t>
      </w:r>
      <w:r>
        <w:rPr>
          <w:rFonts w:ascii="Arial" w:hAnsi="Arial"/>
          <w:color w:val="000000" w:themeColor="text1"/>
          <w:sz w:val="20"/>
          <w:szCs w:val="20"/>
          <w:u w:val="single"/>
          <w:lang w:val="pt-BR"/>
        </w:rPr>
        <w:t>André Thaler Neto</w:t>
      </w:r>
      <w:r>
        <w:rPr>
          <w:rFonts w:ascii="Arial" w:hAnsi="Arial"/>
          <w:color w:val="000000" w:themeColor="text1"/>
          <w:sz w:val="20"/>
          <w:szCs w:val="20"/>
          <w:vertAlign w:val="superscript"/>
          <w:lang w:val="pt-BR"/>
        </w:rPr>
        <w:t>1</w:t>
      </w:r>
      <w:r>
        <w:rPr>
          <w:rFonts w:ascii="Arial" w:hAnsi="Arial"/>
          <w:color w:val="000000" w:themeColor="text1"/>
          <w:sz w:val="20"/>
          <w:szCs w:val="20"/>
          <w:lang w:val="pt-BR"/>
        </w:rPr>
        <w:t>, Ana Luiza Bachmann Schogor</w:t>
      </w:r>
      <w:r>
        <w:rPr>
          <w:rFonts w:ascii="Arial" w:hAnsi="Arial"/>
          <w:color w:val="000000" w:themeColor="text1"/>
          <w:sz w:val="20"/>
          <w:szCs w:val="20"/>
          <w:vertAlign w:val="superscript"/>
          <w:lang w:val="pt-BR"/>
        </w:rPr>
        <w:t xml:space="preserve">1 </w:t>
      </w:r>
    </w:p>
    <w:p w14:paraId="5D447511" w14:textId="77777777" w:rsidR="00BF14E7" w:rsidRDefault="00324A14">
      <w:pPr>
        <w:pStyle w:val="LO-normal"/>
        <w:ind w:right="284"/>
        <w:jc w:val="center"/>
        <w:rPr>
          <w:lang w:val="pt-BR"/>
        </w:rPr>
      </w:pPr>
      <w:r>
        <w:rPr>
          <w:rFonts w:ascii="Arial" w:eastAsia="Arial" w:hAnsi="Arial" w:cs="Arial"/>
          <w:color w:val="000000" w:themeColor="text1"/>
          <w:sz w:val="20"/>
          <w:szCs w:val="20"/>
          <w:vertAlign w:val="superscript"/>
          <w:lang w:val="pt-BR"/>
        </w:rPr>
        <w:t xml:space="preserve"> 1</w:t>
      </w:r>
      <w:r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Programa de Pós-Graduação em Ciência Animal - CAV/UDESC, Lages – SC.</w:t>
      </w:r>
    </w:p>
    <w:p w14:paraId="264BFBEC" w14:textId="77777777" w:rsidR="00BF14E7" w:rsidRDefault="00324A14">
      <w:pPr>
        <w:pStyle w:val="LO-normal"/>
        <w:ind w:right="284"/>
        <w:jc w:val="center"/>
        <w:rPr>
          <w:lang w:val="pt-BR"/>
        </w:rPr>
      </w:pPr>
      <w:r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E-mail: </w:t>
      </w:r>
      <w:hyperlink r:id="rId6">
        <w:r>
          <w:rPr>
            <w:rStyle w:val="LinkdaInternet"/>
            <w:rFonts w:ascii="Arial" w:eastAsia="Arial" w:hAnsi="Arial" w:cs="Arial"/>
            <w:sz w:val="20"/>
            <w:szCs w:val="20"/>
            <w:lang w:val="pt-BR"/>
          </w:rPr>
          <w:t>andre.thaler@udesc.br</w:t>
        </w:r>
      </w:hyperlink>
      <w:r>
        <w:rPr>
          <w:lang w:val="pt-BR"/>
        </w:rPr>
        <w:t xml:space="preserve">   </w:t>
      </w:r>
    </w:p>
    <w:p w14:paraId="4C0C520B" w14:textId="77777777" w:rsidR="00BF14E7" w:rsidRDefault="00BF14E7">
      <w:pPr>
        <w:pStyle w:val="LO-normal"/>
        <w:ind w:right="284"/>
        <w:jc w:val="center"/>
        <w:rPr>
          <w:rFonts w:ascii="Arial" w:hAnsi="Arial"/>
          <w:color w:val="000000" w:themeColor="text1"/>
          <w:sz w:val="20"/>
          <w:szCs w:val="20"/>
          <w:lang w:val="pt-BR"/>
        </w:rPr>
      </w:pPr>
    </w:p>
    <w:p w14:paraId="0FB44A83" w14:textId="77777777" w:rsidR="00BF14E7" w:rsidRDefault="00324A14">
      <w:pPr>
        <w:jc w:val="both"/>
        <w:rPr>
          <w:rFonts w:ascii="Arial" w:hAnsi="Arial"/>
          <w:color w:val="000000"/>
          <w:sz w:val="22"/>
          <w:szCs w:val="22"/>
          <w:lang w:val="pt-BR"/>
        </w:rPr>
      </w:pPr>
      <w:r>
        <w:rPr>
          <w:rFonts w:ascii="Arial" w:hAnsi="Arial"/>
          <w:b/>
          <w:bCs/>
          <w:color w:val="000000" w:themeColor="text1"/>
          <w:sz w:val="22"/>
          <w:szCs w:val="22"/>
          <w:lang w:val="pt-BR"/>
        </w:rPr>
        <w:t>Contribuição para a sociedade</w:t>
      </w:r>
      <w:r>
        <w:rPr>
          <w:rFonts w:ascii="Arial" w:hAnsi="Arial"/>
          <w:color w:val="000000" w:themeColor="text1"/>
          <w:sz w:val="22"/>
          <w:szCs w:val="22"/>
          <w:lang w:val="pt-BR"/>
        </w:rPr>
        <w:t xml:space="preserve">: O entendimento dos fatores responsáveis pelo aumento da Contagem de Células Somáticas (CCS) do leite e o seu efeito na integridade física são importantes para orientar o produtor do Oeste de Santa Catarina e evitar a rejeição do leite diante das especificações da Instrução Normativa vigente. Identificaremos os limitantes em melhorar a CCS e se ela </w:t>
      </w:r>
      <w:r>
        <w:rPr>
          <w:rFonts w:ascii="Arial" w:hAnsi="Arial" w:cs="Arial"/>
          <w:sz w:val="22"/>
          <w:szCs w:val="22"/>
          <w:lang w:val="pt-BR"/>
        </w:rPr>
        <w:t>prejudica a integridade física do leite de propriedades comerciais a pasto no verão. Houve maior instabilidade do leite ao teste do álcool no verão e a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suplementação de vacas a pasto melhorou a produção de leite, mas não atenuou a integridade física do leite. Além disso, a paridade elevada deve ser considerada no descarte em função da CCS e conteúdo de cloretos do leite elevados.</w:t>
      </w:r>
    </w:p>
    <w:p w14:paraId="129B4741" w14:textId="77777777" w:rsidR="00BF14E7" w:rsidRDefault="00BF14E7">
      <w:pPr>
        <w:pStyle w:val="LO-normal"/>
        <w:jc w:val="both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6A093CE9" w14:textId="77777777" w:rsidR="00BF14E7" w:rsidRDefault="00324A14">
      <w:pPr>
        <w:pStyle w:val="LO-normal"/>
        <w:jc w:val="both"/>
        <w:rPr>
          <w:lang w:val="pt-BR"/>
        </w:rPr>
      </w:pPr>
      <w:r>
        <w:rPr>
          <w:rFonts w:ascii="Arial" w:hAnsi="Arial"/>
          <w:b/>
          <w:bCs/>
          <w:color w:val="000000"/>
          <w:sz w:val="22"/>
          <w:szCs w:val="22"/>
          <w:u w:color="000000"/>
          <w:lang w:val="pt-BR"/>
        </w:rPr>
        <w:t>Palavras-chave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>: conteúdo de cloretos, estresse por calor, suplementação.</w:t>
      </w:r>
    </w:p>
    <w:p w14:paraId="7F72AE9A" w14:textId="77777777" w:rsidR="00BF14E7" w:rsidRDefault="00BF14E7">
      <w:pPr>
        <w:pStyle w:val="LO-normal"/>
        <w:jc w:val="both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5E89D247" w14:textId="1B4374F2" w:rsidR="00BF14E7" w:rsidRDefault="00324A14">
      <w:pPr>
        <w:pStyle w:val="LO-normal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/>
          <w:b/>
          <w:color w:val="000000" w:themeColor="text1"/>
          <w:sz w:val="22"/>
          <w:szCs w:val="22"/>
          <w:lang w:val="pt-BR"/>
        </w:rPr>
        <w:t xml:space="preserve">Introdução: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Capacitar os ordenhadores e implantar sistemas de gratificação estimula os produtores rurais </w:t>
      </w:r>
      <w:r w:rsidR="009F0E84">
        <w:rPr>
          <w:rFonts w:ascii="Arial" w:hAnsi="Arial" w:cs="Arial"/>
          <w:color w:val="000000" w:themeColor="text1"/>
          <w:sz w:val="22"/>
          <w:szCs w:val="22"/>
          <w:lang w:val="pt-BR"/>
        </w:rPr>
        <w:t>a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melhorar a qualidade do leite comercializado. </w:t>
      </w:r>
      <w:r>
        <w:rPr>
          <w:rFonts w:ascii="Arial" w:hAnsi="Arial" w:cs="Arial"/>
          <w:sz w:val="22"/>
          <w:szCs w:val="22"/>
          <w:lang w:val="pt-BR"/>
        </w:rPr>
        <w:t xml:space="preserve">Reinemann (2019) indica que a ordenha </w:t>
      </w:r>
      <w:r w:rsidR="009F0E84">
        <w:rPr>
          <w:rFonts w:ascii="Arial" w:hAnsi="Arial" w:cs="Arial"/>
          <w:sz w:val="22"/>
          <w:szCs w:val="22"/>
          <w:lang w:val="pt-BR"/>
        </w:rPr>
        <w:t>deve seguir</w:t>
      </w:r>
      <w:r>
        <w:rPr>
          <w:rFonts w:ascii="Arial" w:hAnsi="Arial" w:cs="Arial"/>
          <w:sz w:val="22"/>
          <w:szCs w:val="22"/>
          <w:lang w:val="pt-BR"/>
        </w:rPr>
        <w:t xml:space="preserve"> etapas com finalidade de fornecer ambiente limpo, de baixo estresse, com uma rotina operacional consistente e eliminação de agentes causadores de mastite.</w:t>
      </w:r>
      <w:r w:rsidR="009F0E84"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 xml:space="preserve">O aumento da CCS prejudica a </w:t>
      </w:r>
      <w:r w:rsidR="002D46A3">
        <w:rPr>
          <w:rFonts w:ascii="Arial" w:hAnsi="Arial" w:cs="Arial"/>
          <w:sz w:val="22"/>
          <w:szCs w:val="22"/>
          <w:lang w:val="pt-BR"/>
        </w:rPr>
        <w:t xml:space="preserve">qualidade do leite, em especial a </w:t>
      </w:r>
      <w:r>
        <w:rPr>
          <w:rFonts w:ascii="Arial" w:hAnsi="Arial" w:cs="Arial"/>
          <w:sz w:val="22"/>
          <w:szCs w:val="22"/>
          <w:lang w:val="pt-BR"/>
        </w:rPr>
        <w:t xml:space="preserve">integridade física </w:t>
      </w:r>
      <w:r w:rsidR="002D46A3">
        <w:rPr>
          <w:rFonts w:ascii="Arial" w:hAnsi="Arial" w:cs="Arial"/>
          <w:sz w:val="22"/>
          <w:szCs w:val="22"/>
          <w:lang w:val="pt-BR"/>
        </w:rPr>
        <w:t>(VOGES et al. 2018)</w:t>
      </w:r>
      <w:r>
        <w:rPr>
          <w:rFonts w:ascii="Arial" w:hAnsi="Arial" w:cs="Arial"/>
          <w:sz w:val="22"/>
          <w:szCs w:val="22"/>
          <w:lang w:val="pt-BR"/>
        </w:rPr>
        <w:t xml:space="preserve">. </w:t>
      </w:r>
      <w:r w:rsidR="00BE044E">
        <w:rPr>
          <w:rFonts w:ascii="Arial" w:hAnsi="Arial" w:cs="Arial"/>
          <w:sz w:val="22"/>
          <w:szCs w:val="22"/>
          <w:lang w:val="pt-BR"/>
        </w:rPr>
        <w:t>A</w:t>
      </w:r>
      <w:r>
        <w:rPr>
          <w:rFonts w:ascii="Arial" w:hAnsi="Arial" w:cs="Arial"/>
          <w:sz w:val="22"/>
          <w:szCs w:val="22"/>
          <w:lang w:val="pt-BR"/>
        </w:rPr>
        <w:t xml:space="preserve">lém de prejudicar a gratificação, </w:t>
      </w:r>
      <w:r w:rsidR="00BE044E">
        <w:rPr>
          <w:rFonts w:ascii="Arial" w:hAnsi="Arial" w:cs="Arial"/>
          <w:sz w:val="22"/>
          <w:szCs w:val="22"/>
          <w:lang w:val="pt-BR"/>
        </w:rPr>
        <w:t xml:space="preserve">o produtor </w:t>
      </w:r>
      <w:r>
        <w:rPr>
          <w:rFonts w:ascii="Arial" w:hAnsi="Arial" w:cs="Arial"/>
          <w:sz w:val="22"/>
          <w:szCs w:val="22"/>
          <w:lang w:val="pt-BR"/>
        </w:rPr>
        <w:t xml:space="preserve">pode ser penalizado ou ter o leite descartado por não se adequar às especificações da Instrução Normativa 76 (2018). </w:t>
      </w:r>
    </w:p>
    <w:p w14:paraId="6854DF9B" w14:textId="77777777" w:rsidR="00BF14E7" w:rsidRDefault="00324A14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As propriedades do Oeste Catarinense fazem parte de uma importante bacia leiteira do Brasil.  Esta pesquisa foi vinculada à uma Cooperativa que instruia os produtores rurais com as recomendações de Reinemann (2019). Buscamos averiguar se existem diferenças entre as características de rebanho, se elas favorecem o aumento de CCS e a pior integridade física do leite no verão. </w:t>
      </w:r>
    </w:p>
    <w:p w14:paraId="1B133A24" w14:textId="77777777" w:rsidR="00BF14E7" w:rsidRDefault="00BF14E7">
      <w:pPr>
        <w:pStyle w:val="LO-normal"/>
        <w:jc w:val="both"/>
        <w:rPr>
          <w:rFonts w:ascii="Arial" w:hAnsi="Arial"/>
          <w:b/>
          <w:bCs/>
          <w:color w:val="000000"/>
          <w:sz w:val="22"/>
          <w:szCs w:val="22"/>
          <w:u w:color="000000"/>
          <w:lang w:val="pt-BR"/>
        </w:rPr>
      </w:pPr>
    </w:p>
    <w:p w14:paraId="0863600C" w14:textId="44270D0A" w:rsidR="00BF14E7" w:rsidRDefault="00324A14" w:rsidP="00881DBA">
      <w:pPr>
        <w:pStyle w:val="LO-normal"/>
        <w:spacing w:line="259" w:lineRule="auto"/>
        <w:jc w:val="both"/>
        <w:rPr>
          <w:rFonts w:ascii="Arial" w:eastAsia="Arial" w:hAnsi="Arial" w:cs="Arial"/>
          <w:sz w:val="22"/>
          <w:szCs w:val="22"/>
          <w:lang w:val="pt-BR"/>
        </w:rPr>
      </w:pPr>
      <w:bookmarkStart w:id="0" w:name="_headingh.30j0zll"/>
      <w:bookmarkEnd w:id="0"/>
      <w:r>
        <w:rPr>
          <w:rFonts w:ascii="Arial" w:hAnsi="Arial" w:cs="Arial"/>
          <w:b/>
          <w:color w:val="000000" w:themeColor="text1"/>
          <w:sz w:val="22"/>
          <w:szCs w:val="22"/>
          <w:lang w:val="pt-BR"/>
        </w:rPr>
        <w:t>Material e métodos: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 xml:space="preserve">O estudo foi conduzido em uma cooperativa do Oeste Catarinense. </w:t>
      </w:r>
      <w:r w:rsidR="00881DBA">
        <w:rPr>
          <w:rFonts w:ascii="Arial" w:hAnsi="Arial" w:cs="Arial"/>
          <w:sz w:val="22"/>
          <w:szCs w:val="22"/>
          <w:lang w:val="pt-BR"/>
        </w:rPr>
        <w:t>Em cada estação climática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 w:rsidR="00881DBA">
        <w:rPr>
          <w:rFonts w:ascii="Arial" w:hAnsi="Arial" w:cs="Arial"/>
          <w:sz w:val="22"/>
          <w:szCs w:val="22"/>
          <w:lang w:val="pt-BR"/>
        </w:rPr>
        <w:t>(</w:t>
      </w:r>
      <w:r>
        <w:rPr>
          <w:rFonts w:ascii="Arial" w:hAnsi="Arial" w:cs="Arial"/>
          <w:sz w:val="22"/>
          <w:szCs w:val="22"/>
          <w:lang w:val="pt-BR"/>
        </w:rPr>
        <w:t>verão</w:t>
      </w:r>
      <w:r w:rsidR="00881DBA">
        <w:rPr>
          <w:rFonts w:ascii="Arial" w:hAnsi="Arial" w:cs="Arial"/>
          <w:sz w:val="22"/>
          <w:szCs w:val="22"/>
          <w:lang w:val="pt-BR"/>
        </w:rPr>
        <w:t xml:space="preserve"> de </w:t>
      </w:r>
      <w:r>
        <w:rPr>
          <w:rFonts w:ascii="Arial" w:hAnsi="Arial" w:cs="Arial"/>
          <w:sz w:val="22"/>
          <w:szCs w:val="22"/>
          <w:lang w:val="pt-BR"/>
        </w:rPr>
        <w:t>2021</w:t>
      </w:r>
      <w:r w:rsidR="00881DBA">
        <w:rPr>
          <w:rFonts w:ascii="Arial" w:hAnsi="Arial" w:cs="Arial"/>
          <w:sz w:val="22"/>
          <w:szCs w:val="22"/>
          <w:lang w:val="pt-BR"/>
        </w:rPr>
        <w:t xml:space="preserve"> e</w:t>
      </w:r>
      <w:r>
        <w:rPr>
          <w:rFonts w:ascii="Arial" w:hAnsi="Arial" w:cs="Arial"/>
          <w:sz w:val="22"/>
          <w:szCs w:val="22"/>
          <w:lang w:val="pt-BR"/>
        </w:rPr>
        <w:t xml:space="preserve"> inverno</w:t>
      </w:r>
      <w:r w:rsidR="009F0E84">
        <w:rPr>
          <w:rFonts w:ascii="Arial" w:hAnsi="Arial" w:cs="Arial"/>
          <w:sz w:val="22"/>
          <w:szCs w:val="22"/>
          <w:lang w:val="pt-BR"/>
        </w:rPr>
        <w:t xml:space="preserve"> </w:t>
      </w:r>
      <w:r w:rsidR="00881DBA">
        <w:rPr>
          <w:rFonts w:ascii="Arial" w:hAnsi="Arial" w:cs="Arial"/>
          <w:sz w:val="22"/>
          <w:szCs w:val="22"/>
          <w:lang w:val="pt-BR"/>
        </w:rPr>
        <w:t xml:space="preserve">de </w:t>
      </w:r>
      <w:r>
        <w:rPr>
          <w:rFonts w:ascii="Arial" w:hAnsi="Arial" w:cs="Arial"/>
          <w:sz w:val="22"/>
          <w:szCs w:val="22"/>
          <w:lang w:val="pt-BR"/>
        </w:rPr>
        <w:t>2022</w:t>
      </w:r>
      <w:r w:rsidR="009F0E84">
        <w:rPr>
          <w:rFonts w:ascii="Arial" w:hAnsi="Arial" w:cs="Arial"/>
          <w:sz w:val="22"/>
          <w:szCs w:val="22"/>
          <w:lang w:val="pt-BR"/>
        </w:rPr>
        <w:t>)</w:t>
      </w:r>
      <w:r>
        <w:rPr>
          <w:rFonts w:ascii="Arial" w:hAnsi="Arial" w:cs="Arial"/>
          <w:sz w:val="22"/>
          <w:szCs w:val="22"/>
          <w:lang w:val="pt-BR"/>
        </w:rPr>
        <w:t xml:space="preserve"> visitamos 60 </w:t>
      </w:r>
      <w:r w:rsidR="00881DBA">
        <w:rPr>
          <w:rFonts w:ascii="Arial" w:hAnsi="Arial" w:cs="Arial"/>
          <w:sz w:val="22"/>
          <w:szCs w:val="22"/>
          <w:lang w:val="pt-BR"/>
        </w:rPr>
        <w:t xml:space="preserve">(30 de alta e baixa CCS) </w:t>
      </w:r>
      <w:r>
        <w:rPr>
          <w:rFonts w:ascii="Arial" w:hAnsi="Arial" w:cs="Arial"/>
          <w:sz w:val="22"/>
          <w:szCs w:val="22"/>
          <w:lang w:val="pt-BR"/>
        </w:rPr>
        <w:t xml:space="preserve">propriedades comerciais </w:t>
      </w:r>
      <w:r w:rsidR="00881DBA">
        <w:rPr>
          <w:rFonts w:ascii="Arial" w:hAnsi="Arial" w:cs="Arial"/>
          <w:sz w:val="22"/>
          <w:szCs w:val="22"/>
          <w:lang w:val="pt-BR"/>
        </w:rPr>
        <w:t xml:space="preserve">em </w:t>
      </w:r>
      <w:r>
        <w:rPr>
          <w:rFonts w:ascii="Arial" w:hAnsi="Arial" w:cs="Arial"/>
          <w:sz w:val="22"/>
          <w:szCs w:val="22"/>
          <w:lang w:val="pt-BR"/>
        </w:rPr>
        <w:t>produção a pasto</w:t>
      </w:r>
      <w:r w:rsidR="00881DBA">
        <w:rPr>
          <w:rFonts w:ascii="Arial" w:hAnsi="Arial" w:cs="Arial"/>
          <w:sz w:val="22"/>
          <w:szCs w:val="22"/>
          <w:lang w:val="pt-BR"/>
        </w:rPr>
        <w:t>, totalizando 120 propriedades</w:t>
      </w:r>
      <w:r>
        <w:rPr>
          <w:rFonts w:ascii="Arial" w:hAnsi="Arial" w:cs="Arial"/>
          <w:sz w:val="22"/>
          <w:szCs w:val="22"/>
          <w:lang w:val="pt-BR"/>
        </w:rPr>
        <w:t xml:space="preserve">. A escolha </w:t>
      </w:r>
      <w:r w:rsidR="00881DBA">
        <w:rPr>
          <w:rFonts w:ascii="Arial" w:hAnsi="Arial" w:cs="Arial"/>
          <w:sz w:val="22"/>
          <w:szCs w:val="22"/>
          <w:lang w:val="pt-BR"/>
        </w:rPr>
        <w:t>baseou-se na</w:t>
      </w:r>
      <w:r>
        <w:rPr>
          <w:rFonts w:ascii="Arial" w:hAnsi="Arial" w:cs="Arial"/>
          <w:sz w:val="22"/>
          <w:szCs w:val="22"/>
          <w:lang w:val="pt-BR"/>
        </w:rPr>
        <w:t xml:space="preserve"> média de CCS de tanque </w:t>
      </w:r>
      <w:r w:rsidR="00881DBA">
        <w:rPr>
          <w:rFonts w:ascii="Arial" w:hAnsi="Arial" w:cs="Arial"/>
          <w:sz w:val="22"/>
          <w:szCs w:val="22"/>
          <w:lang w:val="pt-BR"/>
        </w:rPr>
        <w:t>dos</w:t>
      </w:r>
      <w:r>
        <w:rPr>
          <w:rFonts w:ascii="Arial" w:hAnsi="Arial" w:cs="Arial"/>
          <w:sz w:val="22"/>
          <w:szCs w:val="22"/>
          <w:lang w:val="pt-BR"/>
        </w:rPr>
        <w:t xml:space="preserve"> dois meses </w:t>
      </w:r>
      <w:r w:rsidR="00881DBA">
        <w:rPr>
          <w:rFonts w:ascii="Arial" w:hAnsi="Arial" w:cs="Arial"/>
          <w:sz w:val="22"/>
          <w:szCs w:val="22"/>
          <w:lang w:val="pt-BR"/>
        </w:rPr>
        <w:t>prévios à</w:t>
      </w:r>
      <w:r>
        <w:rPr>
          <w:rFonts w:ascii="Arial" w:hAnsi="Arial" w:cs="Arial"/>
          <w:sz w:val="22"/>
          <w:szCs w:val="22"/>
          <w:lang w:val="pt-BR"/>
        </w:rPr>
        <w:t xml:space="preserve"> visita.</w:t>
      </w:r>
      <w:r w:rsidR="009F0E84"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Amostramos o leite do tanque de expansão</w:t>
      </w:r>
      <w:r w:rsidR="00881DBA">
        <w:rPr>
          <w:rFonts w:ascii="Arial" w:hAnsi="Arial" w:cs="Arial"/>
          <w:sz w:val="22"/>
          <w:szCs w:val="22"/>
          <w:lang w:val="pt-BR"/>
        </w:rPr>
        <w:t xml:space="preserve"> correspondente à</w:t>
      </w:r>
      <w:r>
        <w:rPr>
          <w:rFonts w:ascii="Arial" w:hAnsi="Arial" w:cs="Arial"/>
          <w:sz w:val="22"/>
          <w:szCs w:val="22"/>
          <w:lang w:val="pt-BR"/>
        </w:rPr>
        <w:t xml:space="preserve"> duas ordenhas. Coletamos uma amostra com bronopol para a determinação de gordura, proteína, lactose e crioscopia por espectrometria por radiação infravermelha, bem como a CCS por citometria de fluxo, outra amostra com azidiol para a Contagem Padrão em Placas (CPP) (citometria de fluxo) e a última sem conservante para as análises físicas. Os frascos com conservantes foram encaminhados ao Laboratório da Associação Paranaense de Criadores Brasileiros da Raça Holandesa, Curitiba, PR. </w:t>
      </w:r>
      <w:r w:rsidRPr="00881DBA">
        <w:rPr>
          <w:rFonts w:ascii="Arial" w:hAnsi="Arial" w:cs="Arial"/>
          <w:sz w:val="22"/>
          <w:szCs w:val="22"/>
          <w:lang w:val="pt-BR"/>
        </w:rPr>
        <w:t xml:space="preserve">A amostra sem conservante foi mantida abaixo de 5ºC para as análises físicas no laboratório da Universidade do Estado de Santa Catarina – UDESC Oeste. </w:t>
      </w:r>
      <w:r w:rsidRPr="00F67D96">
        <w:rPr>
          <w:rFonts w:ascii="Arial" w:hAnsi="Arial" w:cs="Arial"/>
          <w:sz w:val="22"/>
          <w:szCs w:val="22"/>
          <w:lang w:val="pt-BR"/>
        </w:rPr>
        <w:t>Determinamos a estabilidade ao teste do álcool</w:t>
      </w:r>
      <w:r w:rsidR="00F67D96" w:rsidRPr="00F67D96">
        <w:rPr>
          <w:rFonts w:ascii="Arial" w:hAnsi="Arial" w:cs="Arial"/>
          <w:sz w:val="22"/>
          <w:szCs w:val="22"/>
          <w:lang w:val="pt-BR"/>
        </w:rPr>
        <w:t xml:space="preserve"> </w:t>
      </w:r>
      <w:r w:rsidR="00F67D96">
        <w:rPr>
          <w:rFonts w:ascii="Arial" w:hAnsi="Arial" w:cs="Arial"/>
          <w:sz w:val="22"/>
          <w:szCs w:val="22"/>
          <w:lang w:val="pt-BR"/>
        </w:rPr>
        <w:t>(ETA)</w:t>
      </w:r>
      <w:r w:rsidRPr="00F67D96">
        <w:rPr>
          <w:rFonts w:ascii="Arial" w:hAnsi="Arial" w:cs="Arial"/>
          <w:sz w:val="22"/>
          <w:szCs w:val="22"/>
          <w:lang w:val="pt-BR"/>
        </w:rPr>
        <w:t xml:space="preserve"> com as concentrações entr</w:t>
      </w:r>
      <w:r w:rsidR="00DD30C7" w:rsidRPr="00F67D96">
        <w:rPr>
          <w:rFonts w:ascii="Arial" w:hAnsi="Arial" w:cs="Arial"/>
          <w:sz w:val="22"/>
          <w:szCs w:val="22"/>
          <w:lang w:val="pt-BR"/>
        </w:rPr>
        <w:t xml:space="preserve">e 68 e 88%, e intervalos de 2% </w:t>
      </w:r>
      <w:r w:rsidR="00E77E54" w:rsidRPr="00F67D96">
        <w:rPr>
          <w:rFonts w:ascii="Arial" w:hAnsi="Arial" w:cs="Arial"/>
          <w:sz w:val="22"/>
          <w:szCs w:val="22"/>
          <w:lang w:val="pt-BR"/>
        </w:rPr>
        <w:t xml:space="preserve">(TRONCO </w:t>
      </w:r>
      <w:r w:rsidR="00E77E54" w:rsidRPr="00F67D96">
        <w:rPr>
          <w:rFonts w:ascii="Arial" w:hAnsi="Arial" w:cs="Arial"/>
          <w:sz w:val="22"/>
          <w:szCs w:val="22"/>
          <w:lang w:val="pt-BR" w:eastAsia="en-US"/>
        </w:rPr>
        <w:t>2010)</w:t>
      </w:r>
      <w:r w:rsidR="00DD30C7" w:rsidRPr="00F67D96">
        <w:rPr>
          <w:rFonts w:ascii="Arial" w:hAnsi="Arial" w:cs="Arial"/>
          <w:sz w:val="22"/>
          <w:szCs w:val="22"/>
          <w:lang w:val="pt-BR"/>
        </w:rPr>
        <w:t xml:space="preserve">. </w:t>
      </w:r>
      <w:r w:rsidRPr="00881DBA">
        <w:rPr>
          <w:rFonts w:ascii="Arial" w:hAnsi="Arial" w:cs="Arial"/>
          <w:sz w:val="22"/>
          <w:szCs w:val="22"/>
          <w:lang w:val="pt-BR"/>
        </w:rPr>
        <w:t>Em Placas de Petri, homogeneizamos 2ml de leite e de álcool</w:t>
      </w:r>
      <w:r w:rsidR="00322027" w:rsidRPr="00881DBA">
        <w:rPr>
          <w:rFonts w:ascii="Arial" w:hAnsi="Arial" w:cs="Arial"/>
          <w:sz w:val="22"/>
          <w:szCs w:val="22"/>
          <w:lang w:val="pt-BR"/>
        </w:rPr>
        <w:t xml:space="preserve">. </w:t>
      </w:r>
      <w:r w:rsidR="00322027" w:rsidRPr="00711463">
        <w:rPr>
          <w:rFonts w:ascii="Arial" w:hAnsi="Arial" w:cs="Arial"/>
          <w:sz w:val="22"/>
          <w:szCs w:val="22"/>
        </w:rPr>
        <w:t>A</w:t>
      </w:r>
      <w:r w:rsidRPr="00711463">
        <w:rPr>
          <w:rFonts w:ascii="Arial" w:hAnsi="Arial" w:cs="Arial"/>
          <w:sz w:val="22"/>
          <w:szCs w:val="22"/>
        </w:rPr>
        <w:t xml:space="preserve"> estabilidade foi considerada à última graduação antes de formar coágulo. </w:t>
      </w:r>
      <w:r w:rsidR="00771958" w:rsidRPr="00881DBA">
        <w:rPr>
          <w:rFonts w:ascii="Arial" w:hAnsi="Arial" w:cs="Arial"/>
          <w:sz w:val="22"/>
          <w:szCs w:val="22"/>
          <w:lang w:val="pt-BR"/>
        </w:rPr>
        <w:t>Em acidímetro, a</w:t>
      </w:r>
      <w:r w:rsidRPr="00881DBA">
        <w:rPr>
          <w:rFonts w:ascii="Arial" w:hAnsi="Arial" w:cs="Arial"/>
          <w:sz w:val="22"/>
          <w:szCs w:val="22"/>
          <w:lang w:val="pt-BR"/>
        </w:rPr>
        <w:t xml:space="preserve"> acidez titulável (AT) </w:t>
      </w:r>
      <w:r w:rsidR="00DD30C7" w:rsidRPr="00881DBA">
        <w:rPr>
          <w:rFonts w:ascii="Arial" w:hAnsi="Arial" w:cs="Arial"/>
          <w:sz w:val="22"/>
          <w:szCs w:val="22"/>
          <w:lang w:val="pt-BR"/>
        </w:rPr>
        <w:t>foi analisada</w:t>
      </w:r>
      <w:r w:rsidR="00771958" w:rsidRPr="00881DBA">
        <w:rPr>
          <w:rFonts w:ascii="Arial" w:hAnsi="Arial" w:cs="Arial"/>
          <w:sz w:val="22"/>
          <w:szCs w:val="22"/>
          <w:lang w:val="pt-BR"/>
        </w:rPr>
        <w:t xml:space="preserve"> pela</w:t>
      </w:r>
      <w:r w:rsidR="006619C0" w:rsidRPr="00881DBA">
        <w:rPr>
          <w:rStyle w:val="normaltextrun"/>
          <w:rFonts w:ascii="Arial" w:eastAsiaTheme="minorHAnsi" w:hAnsi="Arial" w:cs="Arial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="006619C0" w:rsidRPr="00881DB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titulação d</w:t>
      </w:r>
      <w:r w:rsidR="00771958" w:rsidRPr="00881DB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e 20ml de</w:t>
      </w:r>
      <w:r w:rsidR="006619C0" w:rsidRPr="00881DB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leite </w:t>
      </w:r>
      <w:r w:rsidR="00771958" w:rsidRPr="00881DB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e</w:t>
      </w:r>
      <w:r w:rsidR="006619C0" w:rsidRPr="00881DB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três gotas de fenoftaleína</w:t>
      </w:r>
      <w:r w:rsidR="00771958" w:rsidRPr="00881DB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,</w:t>
      </w:r>
      <w:r w:rsidR="006619C0" w:rsidRPr="00881DB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com </w:t>
      </w:r>
      <w:r w:rsidR="006619C0" w:rsidRPr="00881DBA">
        <w:rPr>
          <w:rStyle w:val="normaltextrun"/>
          <w:rFonts w:ascii="Arial" w:eastAsiaTheme="minorHAnsi" w:hAnsi="Arial" w:cs="Arial"/>
          <w:color w:val="000000"/>
          <w:sz w:val="22"/>
          <w:szCs w:val="22"/>
          <w:shd w:val="clear" w:color="auto" w:fill="FFFFFF"/>
          <w:lang w:val="pt-BR"/>
        </w:rPr>
        <w:t>hidróxido de sódi</w:t>
      </w:r>
      <w:r w:rsidR="00881DBA">
        <w:rPr>
          <w:rStyle w:val="normaltextrun"/>
          <w:rFonts w:ascii="Arial" w:eastAsiaTheme="minorHAnsi" w:hAnsi="Arial" w:cs="Arial"/>
          <w:color w:val="000000"/>
          <w:sz w:val="22"/>
          <w:szCs w:val="22"/>
          <w:shd w:val="clear" w:color="auto" w:fill="FFFFFF"/>
          <w:lang w:val="pt-BR"/>
        </w:rPr>
        <w:t>o</w:t>
      </w:r>
      <w:r w:rsidR="006619C0" w:rsidRPr="00881DBA">
        <w:rPr>
          <w:rFonts w:ascii="Arial" w:hAnsi="Arial" w:cs="Arial"/>
          <w:sz w:val="22"/>
          <w:szCs w:val="22"/>
          <w:lang w:val="pt-BR"/>
        </w:rPr>
        <w:t xml:space="preserve"> até</w:t>
      </w:r>
      <w:r w:rsidR="006619C0" w:rsidRPr="00881DBA">
        <w:rPr>
          <w:rStyle w:val="normaltextrun"/>
          <w:rFonts w:ascii="Arial" w:eastAsiaTheme="minorHAnsi" w:hAnsi="Arial" w:cs="Arial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="00322027" w:rsidRPr="00881DBA">
        <w:rPr>
          <w:rStyle w:val="normaltextrun"/>
          <w:rFonts w:ascii="Arial" w:eastAsiaTheme="minorHAnsi" w:hAnsi="Arial" w:cs="Arial"/>
          <w:color w:val="000000"/>
          <w:sz w:val="22"/>
          <w:szCs w:val="22"/>
          <w:shd w:val="clear" w:color="auto" w:fill="FFFFFF"/>
          <w:lang w:val="pt-BR"/>
        </w:rPr>
        <w:t xml:space="preserve">a cor </w:t>
      </w:r>
      <w:r w:rsidR="00322027" w:rsidRPr="00881DB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branca</w:t>
      </w:r>
      <w:r w:rsidR="00771958" w:rsidRPr="00881DB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mudar</w:t>
      </w:r>
      <w:r w:rsidR="006619C0" w:rsidRPr="00881DBA">
        <w:rPr>
          <w:rStyle w:val="normaltextrun"/>
          <w:rFonts w:ascii="Arial" w:eastAsiaTheme="minorHAnsi" w:hAnsi="Arial" w:cs="Arial"/>
          <w:color w:val="000000"/>
          <w:sz w:val="22"/>
          <w:szCs w:val="22"/>
          <w:shd w:val="clear" w:color="auto" w:fill="FFFFFF"/>
          <w:lang w:val="pt-BR"/>
        </w:rPr>
        <w:t xml:space="preserve"> para rosa-claro</w:t>
      </w:r>
      <w:r w:rsidR="006619C0" w:rsidRPr="00881DB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(BRASIL 1981). </w:t>
      </w:r>
      <w:r w:rsidR="00E45DC5" w:rsidRPr="00881DB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Para a</w:t>
      </w:r>
      <w:r w:rsidRPr="00881DBA">
        <w:rPr>
          <w:rFonts w:ascii="Arial" w:hAnsi="Arial" w:cs="Arial"/>
          <w:sz w:val="22"/>
          <w:szCs w:val="22"/>
          <w:lang w:val="pt-BR"/>
        </w:rPr>
        <w:t xml:space="preserve"> determinação de cloretos</w:t>
      </w:r>
      <w:r w:rsidR="00E45DC5" w:rsidRPr="00881DBA">
        <w:rPr>
          <w:rFonts w:ascii="Arial" w:hAnsi="Arial" w:cs="Arial"/>
          <w:sz w:val="22"/>
          <w:szCs w:val="22"/>
          <w:lang w:val="pt-BR"/>
        </w:rPr>
        <w:t>, 1</w:t>
      </w:r>
      <w:r w:rsidR="00E45DC5" w:rsidRPr="00881DBA">
        <w:rPr>
          <w:rStyle w:val="normaltextrun"/>
          <w:rFonts w:ascii="Arial" w:eastAsiaTheme="minorHAnsi" w:hAnsi="Arial" w:cs="Arial"/>
          <w:color w:val="000000"/>
          <w:sz w:val="22"/>
          <w:szCs w:val="22"/>
          <w:shd w:val="clear" w:color="auto" w:fill="FFFFFF"/>
          <w:lang w:val="pt-BR"/>
        </w:rPr>
        <w:t>0ml de leite, 125ml água destilada e duas gotas de ácido nítri</w:t>
      </w:r>
      <w:r w:rsidR="00E45DC5" w:rsidRPr="00881DB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co </w:t>
      </w:r>
      <w:r w:rsidR="00E45DC5" w:rsidRPr="00881DBA">
        <w:rPr>
          <w:rStyle w:val="normaltextrun"/>
          <w:rFonts w:ascii="Arial" w:eastAsiaTheme="minorHAnsi" w:hAnsi="Arial" w:cs="Arial"/>
          <w:color w:val="000000"/>
          <w:sz w:val="22"/>
          <w:szCs w:val="22"/>
          <w:shd w:val="clear" w:color="auto" w:fill="FFFFFF"/>
          <w:lang w:val="pt-BR"/>
        </w:rPr>
        <w:lastRenderedPageBreak/>
        <w:t>fo</w:t>
      </w:r>
      <w:r w:rsidR="00E45DC5" w:rsidRPr="00881DB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ram </w:t>
      </w:r>
      <w:r w:rsidR="00E45DC5" w:rsidRPr="00881DBA">
        <w:rPr>
          <w:rStyle w:val="normaltextrun"/>
          <w:rFonts w:ascii="Arial" w:eastAsiaTheme="minorHAnsi" w:hAnsi="Arial" w:cs="Arial"/>
          <w:color w:val="000000"/>
          <w:sz w:val="22"/>
          <w:szCs w:val="22"/>
          <w:shd w:val="clear" w:color="auto" w:fill="FFFFFF"/>
          <w:lang w:val="pt-BR"/>
        </w:rPr>
        <w:t>titulad</w:t>
      </w:r>
      <w:r w:rsidR="00E45DC5" w:rsidRPr="00881DB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os</w:t>
      </w:r>
      <w:r w:rsidR="00E45DC5" w:rsidRPr="00881DBA">
        <w:rPr>
          <w:rStyle w:val="normaltextrun"/>
          <w:rFonts w:ascii="Arial" w:eastAsiaTheme="minorHAnsi" w:hAnsi="Arial" w:cs="Arial"/>
          <w:color w:val="000000"/>
          <w:sz w:val="22"/>
          <w:szCs w:val="22"/>
          <w:shd w:val="clear" w:color="auto" w:fill="FFFFFF"/>
          <w:lang w:val="pt-BR"/>
        </w:rPr>
        <w:t xml:space="preserve"> com nitrato de pr</w:t>
      </w:r>
      <w:r w:rsidR="00881DBA">
        <w:rPr>
          <w:rStyle w:val="normaltextrun"/>
          <w:rFonts w:ascii="Arial" w:eastAsiaTheme="minorHAnsi" w:hAnsi="Arial" w:cs="Arial"/>
          <w:color w:val="000000"/>
          <w:sz w:val="22"/>
          <w:szCs w:val="22"/>
          <w:shd w:val="clear" w:color="auto" w:fill="FFFFFF"/>
          <w:lang w:val="pt-BR"/>
        </w:rPr>
        <w:t>ata</w:t>
      </w:r>
      <w:r w:rsidR="00E45DC5" w:rsidRPr="00881DBA">
        <w:rPr>
          <w:rStyle w:val="normaltextrun"/>
          <w:rFonts w:ascii="Arial" w:eastAsiaTheme="minorHAnsi" w:hAnsi="Arial" w:cs="Arial"/>
          <w:color w:val="000000"/>
          <w:sz w:val="22"/>
          <w:szCs w:val="22"/>
          <w:shd w:val="clear" w:color="auto" w:fill="FFFFFF"/>
          <w:lang w:val="pt-BR"/>
        </w:rPr>
        <w:t>.</w:t>
      </w:r>
      <w:r w:rsidR="00E45DC5" w:rsidRPr="00881DB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="00E45DC5" w:rsidRPr="00881DBA">
        <w:rPr>
          <w:rStyle w:val="normaltextrun"/>
          <w:rFonts w:ascii="Arial" w:eastAsiaTheme="minorHAnsi" w:hAnsi="Arial" w:cs="Arial"/>
          <w:color w:val="000000"/>
          <w:sz w:val="22"/>
          <w:szCs w:val="22"/>
          <w:shd w:val="clear" w:color="auto" w:fill="FFFFFF"/>
          <w:lang w:val="pt-BR"/>
        </w:rPr>
        <w:t>Na menor condutividade</w:t>
      </w:r>
      <w:r w:rsidR="00E45DC5" w:rsidRPr="00881DB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(</w:t>
      </w:r>
      <w:r w:rsidR="00E45DC5" w:rsidRPr="00881DBA">
        <w:rPr>
          <w:rStyle w:val="normaltextrun"/>
          <w:rFonts w:ascii="Arial" w:eastAsiaTheme="minorHAnsi" w:hAnsi="Arial" w:cs="Arial"/>
          <w:color w:val="000000"/>
          <w:sz w:val="22"/>
          <w:szCs w:val="22"/>
          <w:shd w:val="clear" w:color="auto" w:fill="FFFFFF"/>
          <w:lang w:val="pt-BR"/>
        </w:rPr>
        <w:t xml:space="preserve">Akso, K39- 003PHC), a titulação foi interrompida e o nitrato de prata determinado </w:t>
      </w:r>
      <w:r w:rsidRPr="00881DBA">
        <w:rPr>
          <w:rFonts w:ascii="Arial" w:hAnsi="Arial" w:cs="Arial"/>
          <w:sz w:val="22"/>
          <w:szCs w:val="22"/>
          <w:lang w:val="pt-BR"/>
        </w:rPr>
        <w:t>(GARGOURI et al. 2013)</w:t>
      </w:r>
      <w:r w:rsidR="00E45DC5" w:rsidRPr="00881DBA">
        <w:rPr>
          <w:rFonts w:ascii="Arial" w:hAnsi="Arial" w:cs="Arial"/>
          <w:sz w:val="22"/>
          <w:szCs w:val="22"/>
          <w:lang w:val="pt-BR"/>
        </w:rPr>
        <w:t xml:space="preserve">. </w:t>
      </w:r>
      <w:r w:rsidRPr="00711463">
        <w:rPr>
          <w:rFonts w:ascii="Arial" w:hAnsi="Arial" w:cs="Arial"/>
          <w:sz w:val="22"/>
          <w:szCs w:val="22"/>
          <w:lang w:val="pt-BR"/>
        </w:rPr>
        <w:t xml:space="preserve">Durante a ordenha, </w:t>
      </w:r>
      <w:r w:rsidR="00881DBA">
        <w:rPr>
          <w:rFonts w:ascii="Arial" w:hAnsi="Arial" w:cs="Arial"/>
          <w:sz w:val="22"/>
          <w:szCs w:val="22"/>
          <w:lang w:val="pt-BR"/>
        </w:rPr>
        <w:t xml:space="preserve">para </w:t>
      </w:r>
      <w:r w:rsidRPr="00711463">
        <w:rPr>
          <w:rFonts w:ascii="Arial" w:hAnsi="Arial" w:cs="Arial"/>
          <w:sz w:val="22"/>
          <w:szCs w:val="22"/>
          <w:lang w:val="pt-BR"/>
        </w:rPr>
        <w:t>a profundidade do úbere</w:t>
      </w:r>
      <w:r w:rsidR="00881DBA">
        <w:rPr>
          <w:rFonts w:ascii="Arial" w:hAnsi="Arial" w:cs="Arial"/>
          <w:sz w:val="22"/>
          <w:szCs w:val="22"/>
          <w:lang w:val="pt-BR"/>
        </w:rPr>
        <w:t xml:space="preserve">, </w:t>
      </w:r>
      <w:r w:rsidRPr="00711463">
        <w:rPr>
          <w:rFonts w:ascii="Arial" w:hAnsi="Arial" w:cs="Arial"/>
          <w:sz w:val="22"/>
          <w:szCs w:val="22"/>
          <w:lang w:val="pt-BR"/>
        </w:rPr>
        <w:t>medi</w:t>
      </w:r>
      <w:r w:rsidR="00881DBA">
        <w:rPr>
          <w:rFonts w:ascii="Arial" w:hAnsi="Arial" w:cs="Arial"/>
          <w:sz w:val="22"/>
          <w:szCs w:val="22"/>
          <w:lang w:val="pt-BR"/>
        </w:rPr>
        <w:t>mos</w:t>
      </w:r>
      <w:r w:rsidRPr="00711463">
        <w:rPr>
          <w:rFonts w:ascii="Arial" w:hAnsi="Arial" w:cs="Arial"/>
          <w:sz w:val="22"/>
          <w:szCs w:val="22"/>
          <w:lang w:val="pt-BR"/>
        </w:rPr>
        <w:t xml:space="preserve"> a distância entre a base do úbere e o jarrete, a sujidade de perna e de úbere (SCHREINER e RUEGG 2003). Após o desacoplamento </w:t>
      </w:r>
      <w:r w:rsidRPr="00711463">
        <w:rPr>
          <w:rFonts w:ascii="Arial" w:eastAsia="Arial" w:hAnsi="Arial" w:cs="Arial"/>
          <w:sz w:val="22"/>
          <w:szCs w:val="22"/>
          <w:lang w:val="pt-BR"/>
        </w:rPr>
        <w:t>da ordenhadeira avaliamos a condição da extremidade do teto (MEIN et al 2001). Os dados foram</w:t>
      </w:r>
      <w:r w:rsidRPr="00322027">
        <w:rPr>
          <w:rFonts w:ascii="Arial" w:eastAsia="Arial" w:hAnsi="Arial" w:cs="Arial"/>
          <w:sz w:val="22"/>
          <w:szCs w:val="22"/>
          <w:lang w:val="pt-BR"/>
        </w:rPr>
        <w:t xml:space="preserve"> avaliados p</w:t>
      </w:r>
      <w:r w:rsidR="00322027">
        <w:rPr>
          <w:rFonts w:ascii="Arial" w:eastAsia="Arial" w:hAnsi="Arial" w:cs="Arial"/>
          <w:sz w:val="22"/>
          <w:szCs w:val="22"/>
          <w:lang w:val="pt-BR"/>
        </w:rPr>
        <w:t xml:space="preserve">ela </w:t>
      </w:r>
      <w:r>
        <w:rPr>
          <w:rFonts w:ascii="Arial" w:eastAsia="Arial" w:hAnsi="Arial" w:cs="Arial"/>
          <w:sz w:val="22"/>
          <w:szCs w:val="22"/>
          <w:lang w:val="pt-BR"/>
        </w:rPr>
        <w:t xml:space="preserve">técnica de análise </w:t>
      </w:r>
      <w:r w:rsidR="00322027">
        <w:rPr>
          <w:rFonts w:ascii="Arial" w:eastAsia="Arial" w:hAnsi="Arial" w:cs="Arial"/>
          <w:sz w:val="22"/>
          <w:szCs w:val="22"/>
          <w:lang w:val="pt-BR"/>
        </w:rPr>
        <w:t xml:space="preserve">fatorial </w:t>
      </w:r>
      <w:r>
        <w:rPr>
          <w:rFonts w:ascii="Arial" w:eastAsia="Arial" w:hAnsi="Arial" w:cs="Arial"/>
          <w:sz w:val="22"/>
          <w:szCs w:val="22"/>
          <w:lang w:val="pt-BR"/>
        </w:rPr>
        <w:t>multivariada utilizando-se o procedimento FACTOR do pacote estatístico SAS</w:t>
      </w:r>
      <w:r>
        <w:rPr>
          <w:rFonts w:ascii="Arial" w:eastAsia="Arial" w:hAnsi="Arial" w:cs="Arial"/>
          <w:sz w:val="22"/>
          <w:szCs w:val="22"/>
          <w:vertAlign w:val="superscript"/>
          <w:lang w:val="pt-BR"/>
        </w:rPr>
        <w:t>®</w:t>
      </w:r>
      <w:r>
        <w:rPr>
          <w:rFonts w:ascii="Arial" w:eastAsia="Arial" w:hAnsi="Arial" w:cs="Arial"/>
          <w:sz w:val="22"/>
          <w:szCs w:val="22"/>
          <w:lang w:val="pt-BR"/>
        </w:rPr>
        <w:t>.</w:t>
      </w:r>
    </w:p>
    <w:p w14:paraId="6768587D" w14:textId="77777777" w:rsidR="00BF14E7" w:rsidRDefault="00BF14E7">
      <w:pPr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  <w:lang w:val="pt-BR"/>
        </w:rPr>
      </w:pPr>
    </w:p>
    <w:p w14:paraId="284196E9" w14:textId="4F22015A" w:rsidR="00BF14E7" w:rsidRDefault="00324A14" w:rsidP="00F67D96">
      <w:pPr>
        <w:pStyle w:val="LO-normal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/>
          <w:b/>
          <w:color w:val="000000" w:themeColor="text1"/>
          <w:sz w:val="22"/>
          <w:szCs w:val="22"/>
          <w:lang w:val="pt-BR"/>
        </w:rPr>
        <w:t>Resultados e discussões:</w:t>
      </w:r>
      <w:r>
        <w:rPr>
          <w:rFonts w:ascii="Arial" w:hAnsi="Arial"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 xml:space="preserve">Na análise fatorial dos dados (Tabela 1) os seis fatores explicaram 69,08% da variância total. O F1, indicou menor </w:t>
      </w:r>
      <w:r w:rsidR="00F67D96">
        <w:rPr>
          <w:rFonts w:ascii="Arial" w:hAnsi="Arial" w:cs="Arial"/>
          <w:sz w:val="22"/>
          <w:szCs w:val="22"/>
          <w:lang w:val="pt-BR"/>
        </w:rPr>
        <w:t>ETA</w:t>
      </w:r>
      <w:r>
        <w:rPr>
          <w:rFonts w:ascii="Arial" w:hAnsi="Arial" w:cs="Arial"/>
          <w:sz w:val="22"/>
          <w:szCs w:val="22"/>
          <w:lang w:val="pt-BR"/>
        </w:rPr>
        <w:t xml:space="preserve"> no verão, quando </w:t>
      </w:r>
      <w:r w:rsidRPr="00711463">
        <w:rPr>
          <w:rFonts w:ascii="Arial" w:hAnsi="Arial" w:cs="Arial"/>
          <w:sz w:val="22"/>
          <w:szCs w:val="22"/>
          <w:lang w:val="pt-BR"/>
        </w:rPr>
        <w:t>deficiências nutricionais e o estresse por calor predispõem à instabilidade (VOGES et al. 2018).</w:t>
      </w:r>
      <w:r w:rsidR="001B054D">
        <w:rPr>
          <w:rFonts w:ascii="Arial" w:hAnsi="Arial" w:cs="Arial"/>
          <w:sz w:val="22"/>
          <w:szCs w:val="22"/>
          <w:lang w:val="pt-BR"/>
        </w:rPr>
        <w:t xml:space="preserve"> A </w:t>
      </w:r>
      <w:r w:rsidR="00F67D96">
        <w:rPr>
          <w:rFonts w:ascii="Arial" w:hAnsi="Arial" w:cs="Arial"/>
          <w:sz w:val="22"/>
          <w:szCs w:val="22"/>
          <w:lang w:val="pt-BR"/>
        </w:rPr>
        <w:t>ETA à</w:t>
      </w:r>
      <w:r w:rsidR="001B054D">
        <w:rPr>
          <w:rFonts w:ascii="Arial" w:hAnsi="Arial" w:cs="Arial"/>
          <w:sz w:val="22"/>
          <w:szCs w:val="22"/>
          <w:lang w:val="pt-BR"/>
        </w:rPr>
        <w:t xml:space="preserve"> 71,23% não é desejad</w:t>
      </w:r>
      <w:r w:rsidR="00F67D96">
        <w:rPr>
          <w:rFonts w:ascii="Arial" w:hAnsi="Arial" w:cs="Arial"/>
          <w:sz w:val="22"/>
          <w:szCs w:val="22"/>
          <w:lang w:val="pt-BR"/>
        </w:rPr>
        <w:t>a</w:t>
      </w:r>
      <w:r w:rsidR="001B054D">
        <w:rPr>
          <w:rFonts w:ascii="Arial" w:hAnsi="Arial" w:cs="Arial"/>
          <w:sz w:val="22"/>
          <w:szCs w:val="22"/>
          <w:lang w:val="pt-BR"/>
        </w:rPr>
        <w:t xml:space="preserve"> </w:t>
      </w:r>
      <w:r w:rsidR="001B054D" w:rsidRPr="00711463">
        <w:rPr>
          <w:rFonts w:ascii="Arial" w:hAnsi="Arial" w:cs="Arial"/>
          <w:sz w:val="22"/>
          <w:szCs w:val="22"/>
          <w:lang w:val="pt-BR"/>
        </w:rPr>
        <w:t>(BRASIL 2018).</w:t>
      </w:r>
      <w:r w:rsidR="00F67D96">
        <w:rPr>
          <w:rFonts w:ascii="Arial" w:hAnsi="Arial" w:cs="Arial"/>
          <w:sz w:val="22"/>
          <w:szCs w:val="22"/>
          <w:lang w:val="pt-BR"/>
        </w:rPr>
        <w:t xml:space="preserve"> </w:t>
      </w:r>
      <w:r w:rsidR="00F12A77">
        <w:rPr>
          <w:rFonts w:ascii="Arial" w:hAnsi="Arial" w:cs="Arial"/>
          <w:sz w:val="22"/>
          <w:szCs w:val="22"/>
          <w:lang w:val="pt-BR"/>
        </w:rPr>
        <w:t>A</w:t>
      </w:r>
      <w:r w:rsidRPr="00711463">
        <w:rPr>
          <w:rFonts w:ascii="Arial" w:hAnsi="Arial" w:cs="Arial"/>
          <w:sz w:val="22"/>
          <w:szCs w:val="22"/>
          <w:lang w:val="pt-BR"/>
        </w:rPr>
        <w:t xml:space="preserve"> maior concentração de solutos (lactose e proteína) foi relacionado à menor crioscopia e maior </w:t>
      </w:r>
      <w:r w:rsidR="00F12A77">
        <w:rPr>
          <w:rFonts w:ascii="Arial" w:hAnsi="Arial" w:cs="Arial"/>
          <w:sz w:val="22"/>
          <w:szCs w:val="22"/>
          <w:lang w:val="pt-BR"/>
        </w:rPr>
        <w:t>AT</w:t>
      </w:r>
      <w:r w:rsidRPr="00711463">
        <w:rPr>
          <w:rFonts w:ascii="Arial" w:hAnsi="Arial" w:cs="Arial"/>
          <w:sz w:val="22"/>
          <w:szCs w:val="22"/>
          <w:lang w:val="pt-BR"/>
        </w:rPr>
        <w:t>.</w:t>
      </w:r>
      <w:r w:rsidR="00C00F6A" w:rsidRPr="00711463">
        <w:rPr>
          <w:rFonts w:ascii="Arial" w:hAnsi="Arial" w:cs="Arial"/>
          <w:sz w:val="22"/>
          <w:szCs w:val="22"/>
          <w:lang w:val="pt-BR"/>
        </w:rPr>
        <w:t xml:space="preserve"> A</w:t>
      </w:r>
      <w:r w:rsidR="001B054D">
        <w:rPr>
          <w:rFonts w:ascii="Arial" w:hAnsi="Arial" w:cs="Arial"/>
          <w:sz w:val="22"/>
          <w:szCs w:val="22"/>
          <w:lang w:val="pt-BR"/>
        </w:rPr>
        <w:t>s médias de</w:t>
      </w:r>
      <w:r w:rsidR="00C00F6A" w:rsidRPr="00711463">
        <w:rPr>
          <w:rFonts w:ascii="Arial" w:hAnsi="Arial" w:cs="Arial"/>
          <w:sz w:val="22"/>
          <w:szCs w:val="22"/>
          <w:lang w:val="pt-BR"/>
        </w:rPr>
        <w:t xml:space="preserve"> crioscopia </w:t>
      </w:r>
      <w:r w:rsidR="001B054D">
        <w:rPr>
          <w:rFonts w:ascii="Arial" w:hAnsi="Arial" w:cs="Arial"/>
          <w:sz w:val="22"/>
          <w:szCs w:val="22"/>
          <w:lang w:val="pt-BR"/>
        </w:rPr>
        <w:t xml:space="preserve">(Tabela 2) permaneceram próximas do limite aceitável pela </w:t>
      </w:r>
      <w:r w:rsidR="00C00F6A" w:rsidRPr="00711463">
        <w:rPr>
          <w:rFonts w:ascii="Arial" w:hAnsi="Arial" w:cs="Arial"/>
          <w:sz w:val="22"/>
          <w:szCs w:val="22"/>
          <w:lang w:val="pt-BR"/>
        </w:rPr>
        <w:t>IN 76 (BRASIL 2018).</w:t>
      </w:r>
      <w:r w:rsidR="00711463" w:rsidRPr="00711463">
        <w:rPr>
          <w:rFonts w:ascii="Arial" w:hAnsi="Arial" w:cs="Arial"/>
          <w:sz w:val="22"/>
          <w:szCs w:val="22"/>
          <w:lang w:val="pt-BR"/>
        </w:rPr>
        <w:t xml:space="preserve"> </w:t>
      </w:r>
      <w:r w:rsidR="00F12A77">
        <w:rPr>
          <w:rFonts w:ascii="Arial" w:hAnsi="Arial" w:cs="Arial"/>
          <w:sz w:val="22"/>
          <w:szCs w:val="22"/>
          <w:lang w:val="pt-BR"/>
        </w:rPr>
        <w:t>A</w:t>
      </w:r>
      <w:r w:rsidRPr="00711463">
        <w:rPr>
          <w:rFonts w:ascii="Arial" w:hAnsi="Arial" w:cs="Arial"/>
          <w:sz w:val="22"/>
          <w:szCs w:val="22"/>
          <w:lang w:val="pt-BR"/>
        </w:rPr>
        <w:t xml:space="preserve"> menor produção de leite e </w:t>
      </w:r>
      <w:r w:rsidR="00F12A77">
        <w:rPr>
          <w:rFonts w:ascii="Arial" w:hAnsi="Arial" w:cs="Arial"/>
          <w:sz w:val="22"/>
          <w:szCs w:val="22"/>
          <w:lang w:val="pt-BR"/>
        </w:rPr>
        <w:t xml:space="preserve">o </w:t>
      </w:r>
      <w:r w:rsidRPr="00711463">
        <w:rPr>
          <w:rFonts w:ascii="Arial" w:hAnsi="Arial" w:cs="Arial"/>
          <w:sz w:val="22"/>
          <w:szCs w:val="22"/>
          <w:lang w:val="pt-BR"/>
        </w:rPr>
        <w:t xml:space="preserve">maior percentual de sólidos (proteína e gordura) </w:t>
      </w:r>
      <w:r w:rsidR="00F12A77">
        <w:rPr>
          <w:rFonts w:ascii="Arial" w:hAnsi="Arial" w:cs="Arial"/>
          <w:sz w:val="22"/>
          <w:szCs w:val="22"/>
          <w:lang w:val="pt-BR"/>
        </w:rPr>
        <w:t>foram</w:t>
      </w:r>
      <w:r w:rsidRPr="00711463">
        <w:rPr>
          <w:rFonts w:ascii="Arial" w:hAnsi="Arial" w:cs="Arial"/>
          <w:sz w:val="22"/>
          <w:szCs w:val="22"/>
          <w:lang w:val="pt-BR"/>
        </w:rPr>
        <w:t xml:space="preserve"> encontrado</w:t>
      </w:r>
      <w:r w:rsidR="00F12A77">
        <w:rPr>
          <w:rFonts w:ascii="Arial" w:hAnsi="Arial" w:cs="Arial"/>
          <w:sz w:val="22"/>
          <w:szCs w:val="22"/>
          <w:lang w:val="pt-BR"/>
        </w:rPr>
        <w:t>s</w:t>
      </w:r>
      <w:r w:rsidRPr="00711463">
        <w:rPr>
          <w:rFonts w:ascii="Arial" w:hAnsi="Arial" w:cs="Arial"/>
          <w:sz w:val="22"/>
          <w:szCs w:val="22"/>
          <w:lang w:val="pt-BR"/>
        </w:rPr>
        <w:t xml:space="preserve"> em rebanhos com mais vacas Jersey. No F4, o maior fornecimento de concentrado às vacas lactantes foi proporcional à produção de leite. </w:t>
      </w:r>
      <w:r w:rsidR="00F12A77">
        <w:rPr>
          <w:rFonts w:ascii="Arial" w:hAnsi="Arial" w:cs="Arial"/>
          <w:sz w:val="22"/>
          <w:szCs w:val="22"/>
          <w:lang w:val="pt-BR"/>
        </w:rPr>
        <w:t>As</w:t>
      </w:r>
      <w:r w:rsidRPr="00711463">
        <w:rPr>
          <w:rFonts w:ascii="Arial" w:hAnsi="Arial" w:cs="Arial"/>
          <w:sz w:val="22"/>
          <w:szCs w:val="22"/>
          <w:lang w:val="pt-BR"/>
        </w:rPr>
        <w:t xml:space="preserve"> vacas com maior sujidade de perna</w:t>
      </w:r>
      <w:r w:rsidR="00F12A77">
        <w:rPr>
          <w:rFonts w:ascii="Arial" w:hAnsi="Arial" w:cs="Arial"/>
          <w:sz w:val="22"/>
          <w:szCs w:val="22"/>
          <w:lang w:val="pt-BR"/>
        </w:rPr>
        <w:t xml:space="preserve"> </w:t>
      </w:r>
      <w:r w:rsidRPr="00711463">
        <w:rPr>
          <w:rFonts w:ascii="Arial" w:hAnsi="Arial" w:cs="Arial"/>
          <w:sz w:val="22"/>
          <w:szCs w:val="22"/>
          <w:lang w:val="pt-BR"/>
        </w:rPr>
        <w:t>ti</w:t>
      </w:r>
      <w:r w:rsidR="00F12A77">
        <w:rPr>
          <w:rFonts w:ascii="Arial" w:hAnsi="Arial" w:cs="Arial"/>
          <w:sz w:val="22"/>
          <w:szCs w:val="22"/>
          <w:lang w:val="pt-BR"/>
        </w:rPr>
        <w:t>veram</w:t>
      </w:r>
      <w:r w:rsidRPr="00711463">
        <w:rPr>
          <w:rFonts w:ascii="Arial" w:hAnsi="Arial" w:cs="Arial"/>
          <w:sz w:val="22"/>
          <w:szCs w:val="22"/>
          <w:lang w:val="pt-BR"/>
        </w:rPr>
        <w:t xml:space="preserve"> úberes mais sujos, e ambas as características foram frequentes nos rebanhos maiores. </w:t>
      </w:r>
      <w:r w:rsidR="001B054D">
        <w:rPr>
          <w:rFonts w:ascii="Arial" w:hAnsi="Arial" w:cs="Arial"/>
          <w:sz w:val="22"/>
          <w:szCs w:val="22"/>
          <w:lang w:val="pt-BR"/>
        </w:rPr>
        <w:t>No</w:t>
      </w:r>
      <w:r w:rsidRPr="00711463">
        <w:rPr>
          <w:rFonts w:ascii="Arial" w:hAnsi="Arial" w:cs="Arial"/>
          <w:sz w:val="22"/>
          <w:szCs w:val="22"/>
          <w:lang w:val="pt-BR"/>
        </w:rPr>
        <w:t xml:space="preserve"> F6</w:t>
      </w:r>
      <w:r w:rsidR="001B054D">
        <w:rPr>
          <w:rFonts w:ascii="Arial" w:hAnsi="Arial" w:cs="Arial"/>
          <w:sz w:val="22"/>
          <w:szCs w:val="22"/>
          <w:lang w:val="pt-BR"/>
        </w:rPr>
        <w:t>, a</w:t>
      </w:r>
      <w:r w:rsidRPr="00711463">
        <w:rPr>
          <w:rFonts w:ascii="Arial" w:hAnsi="Arial" w:cs="Arial"/>
          <w:sz w:val="22"/>
          <w:szCs w:val="22"/>
          <w:lang w:val="pt-BR"/>
        </w:rPr>
        <w:t xml:space="preserve"> elevada paridade </w:t>
      </w:r>
      <w:r w:rsidR="001B054D">
        <w:rPr>
          <w:rFonts w:ascii="Arial" w:hAnsi="Arial" w:cs="Arial"/>
          <w:sz w:val="22"/>
          <w:szCs w:val="22"/>
          <w:lang w:val="pt-BR"/>
        </w:rPr>
        <w:t>fo</w:t>
      </w:r>
      <w:r w:rsidR="00F12A77">
        <w:rPr>
          <w:rFonts w:ascii="Arial" w:hAnsi="Arial" w:cs="Arial"/>
          <w:sz w:val="22"/>
          <w:szCs w:val="22"/>
          <w:lang w:val="pt-BR"/>
        </w:rPr>
        <w:t xml:space="preserve">i </w:t>
      </w:r>
      <w:r w:rsidRPr="00711463">
        <w:rPr>
          <w:rFonts w:ascii="Arial" w:hAnsi="Arial" w:cs="Arial"/>
          <w:sz w:val="22"/>
          <w:szCs w:val="22"/>
          <w:lang w:val="pt-BR"/>
        </w:rPr>
        <w:t>relacionada à alta CCS e</w:t>
      </w:r>
      <w:r w:rsidR="00F12A77">
        <w:rPr>
          <w:rFonts w:ascii="Arial" w:hAnsi="Arial" w:cs="Arial"/>
          <w:sz w:val="22"/>
          <w:szCs w:val="22"/>
          <w:lang w:val="pt-BR"/>
        </w:rPr>
        <w:t xml:space="preserve"> </w:t>
      </w:r>
      <w:r w:rsidRPr="00711463">
        <w:rPr>
          <w:rFonts w:ascii="Arial" w:hAnsi="Arial" w:cs="Arial"/>
          <w:sz w:val="22"/>
          <w:szCs w:val="22"/>
          <w:lang w:val="pt-BR"/>
        </w:rPr>
        <w:t xml:space="preserve">cloretos, indicando a importância do descarte de vacas mais velhas. É possível manter </w:t>
      </w:r>
      <w:r w:rsidR="009F0E84">
        <w:rPr>
          <w:rFonts w:ascii="Arial" w:hAnsi="Arial" w:cs="Arial"/>
          <w:sz w:val="22"/>
          <w:szCs w:val="22"/>
          <w:lang w:val="pt-BR"/>
        </w:rPr>
        <w:t xml:space="preserve">vacas </w:t>
      </w:r>
      <w:r w:rsidRPr="00711463">
        <w:rPr>
          <w:rFonts w:ascii="Arial" w:hAnsi="Arial" w:cs="Arial"/>
          <w:sz w:val="22"/>
          <w:szCs w:val="22"/>
          <w:lang w:val="pt-BR"/>
        </w:rPr>
        <w:t xml:space="preserve">doentes </w:t>
      </w:r>
      <w:r w:rsidR="009F0E84">
        <w:rPr>
          <w:rFonts w:ascii="Arial" w:hAnsi="Arial" w:cs="Arial"/>
          <w:sz w:val="22"/>
          <w:szCs w:val="22"/>
          <w:lang w:val="pt-BR"/>
        </w:rPr>
        <w:t xml:space="preserve">no plantel </w:t>
      </w:r>
      <w:r w:rsidRPr="00711463">
        <w:rPr>
          <w:rFonts w:ascii="Arial" w:hAnsi="Arial" w:cs="Arial"/>
          <w:sz w:val="22"/>
          <w:szCs w:val="22"/>
          <w:lang w:val="pt-BR"/>
        </w:rPr>
        <w:t xml:space="preserve">desde que </w:t>
      </w:r>
      <w:r w:rsidR="00F67D96">
        <w:rPr>
          <w:rFonts w:ascii="Arial" w:hAnsi="Arial" w:cs="Arial"/>
          <w:sz w:val="22"/>
          <w:szCs w:val="22"/>
          <w:lang w:val="pt-BR"/>
        </w:rPr>
        <w:t xml:space="preserve">permaneçam </w:t>
      </w:r>
      <w:r w:rsidRPr="00711463">
        <w:rPr>
          <w:rFonts w:ascii="Arial" w:hAnsi="Arial" w:cs="Arial"/>
          <w:sz w:val="22"/>
          <w:szCs w:val="22"/>
          <w:lang w:val="pt-BR"/>
        </w:rPr>
        <w:t>ao final da linha</w:t>
      </w:r>
      <w:r>
        <w:rPr>
          <w:rFonts w:ascii="Arial" w:hAnsi="Arial" w:cs="Arial"/>
          <w:sz w:val="22"/>
          <w:szCs w:val="22"/>
          <w:lang w:val="pt-BR"/>
        </w:rPr>
        <w:t xml:space="preserve"> de ordenha (REINEMANN 2019). A proximidade entre a base do úbere e o jarrete evidenciou pior </w:t>
      </w:r>
      <w:r w:rsidR="00F67D96">
        <w:rPr>
          <w:rFonts w:ascii="Arial" w:hAnsi="Arial" w:cs="Arial"/>
          <w:sz w:val="22"/>
          <w:szCs w:val="22"/>
          <w:lang w:val="pt-BR"/>
        </w:rPr>
        <w:t xml:space="preserve">a </w:t>
      </w:r>
      <w:r>
        <w:rPr>
          <w:rFonts w:ascii="Arial" w:hAnsi="Arial" w:cs="Arial"/>
          <w:sz w:val="22"/>
          <w:szCs w:val="22"/>
          <w:lang w:val="pt-BR"/>
        </w:rPr>
        <w:t>conformação em vacas de paridade e CCS</w:t>
      </w:r>
      <w:r w:rsidR="00F67D96">
        <w:rPr>
          <w:rFonts w:ascii="Arial" w:hAnsi="Arial" w:cs="Arial"/>
          <w:sz w:val="22"/>
          <w:szCs w:val="22"/>
          <w:lang w:val="pt-BR"/>
        </w:rPr>
        <w:t xml:space="preserve"> elevadas</w:t>
      </w:r>
      <w:r>
        <w:rPr>
          <w:rFonts w:ascii="Arial" w:hAnsi="Arial" w:cs="Arial"/>
          <w:sz w:val="22"/>
          <w:szCs w:val="22"/>
          <w:lang w:val="pt-BR"/>
        </w:rPr>
        <w:t xml:space="preserve">. </w:t>
      </w:r>
    </w:p>
    <w:p w14:paraId="7747343E" w14:textId="77777777" w:rsidR="00BF14E7" w:rsidRDefault="00BF14E7">
      <w:pPr>
        <w:ind w:firstLine="708"/>
        <w:jc w:val="both"/>
        <w:rPr>
          <w:rFonts w:ascii="Arial" w:hAnsi="Arial" w:cs="Arial"/>
          <w:sz w:val="20"/>
          <w:szCs w:val="20"/>
          <w:lang w:val="pt-BR"/>
        </w:rPr>
      </w:pPr>
    </w:p>
    <w:p w14:paraId="01AC394B" w14:textId="77777777" w:rsidR="00BF14E7" w:rsidRDefault="00324A14">
      <w:pPr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Tabela 1. Cargas fatoriais, comunalidades e percentual de variância referentes às características de rebanho, conformação da glândula mamária, produção e composição do leite de tanque de propriedades leiteiras a pasto.</w:t>
      </w:r>
    </w:p>
    <w:tbl>
      <w:tblPr>
        <w:tblW w:w="914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7"/>
        <w:gridCol w:w="1070"/>
        <w:gridCol w:w="1072"/>
        <w:gridCol w:w="1069"/>
        <w:gridCol w:w="1071"/>
        <w:gridCol w:w="1071"/>
        <w:gridCol w:w="1070"/>
      </w:tblGrid>
      <w:tr w:rsidR="001B054D" w14:paraId="12FC61E1" w14:textId="77777777" w:rsidTr="001B054D">
        <w:trPr>
          <w:trHeight w:val="237"/>
          <w:jc w:val="center"/>
        </w:trPr>
        <w:tc>
          <w:tcPr>
            <w:tcW w:w="2717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1EB502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Variável</w:t>
            </w:r>
          </w:p>
        </w:tc>
        <w:tc>
          <w:tcPr>
            <w:tcW w:w="642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2E181" w14:textId="77777777" w:rsidR="001B054D" w:rsidRDefault="001B054D" w:rsidP="00711463">
            <w:pPr>
              <w:widowControl w:val="0"/>
              <w:ind w:firstLine="1405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Fator</w:t>
            </w:r>
          </w:p>
        </w:tc>
      </w:tr>
      <w:tr w:rsidR="001B054D" w14:paraId="57064867" w14:textId="77777777" w:rsidTr="001B054D">
        <w:trPr>
          <w:trHeight w:val="237"/>
          <w:jc w:val="center"/>
        </w:trPr>
        <w:tc>
          <w:tcPr>
            <w:tcW w:w="2717" w:type="dxa"/>
            <w:vMerge/>
            <w:vAlign w:val="center"/>
          </w:tcPr>
          <w:p w14:paraId="7743B327" w14:textId="77777777" w:rsidR="001B054D" w:rsidRDefault="001B054D" w:rsidP="00711463">
            <w:pPr>
              <w:widowControl w:val="0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CC4C4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F1</w:t>
            </w:r>
          </w:p>
        </w:tc>
        <w:tc>
          <w:tcPr>
            <w:tcW w:w="10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59F18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F2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53A5B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F3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C7858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F4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1A626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F5</w:t>
            </w: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00C5F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F6</w:t>
            </w:r>
          </w:p>
        </w:tc>
      </w:tr>
      <w:tr w:rsidR="001B054D" w14:paraId="36021199" w14:textId="77777777" w:rsidTr="001B054D">
        <w:trPr>
          <w:trHeight w:val="237"/>
          <w:jc w:val="center"/>
        </w:trPr>
        <w:tc>
          <w:tcPr>
            <w:tcW w:w="27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147D19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Estação climática¹</w:t>
            </w:r>
          </w:p>
        </w:tc>
        <w:tc>
          <w:tcPr>
            <w:tcW w:w="107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FEE37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-0,88581</w:t>
            </w:r>
          </w:p>
        </w:tc>
        <w:tc>
          <w:tcPr>
            <w:tcW w:w="107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328E6A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-0,00115</w:t>
            </w:r>
          </w:p>
        </w:tc>
        <w:tc>
          <w:tcPr>
            <w:tcW w:w="10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8E81EE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-0,10094</w:t>
            </w:r>
          </w:p>
        </w:tc>
        <w:tc>
          <w:tcPr>
            <w:tcW w:w="107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1B4008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0,07124</w:t>
            </w:r>
          </w:p>
        </w:tc>
        <w:tc>
          <w:tcPr>
            <w:tcW w:w="107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A745210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-0,03350</w:t>
            </w:r>
          </w:p>
        </w:tc>
        <w:tc>
          <w:tcPr>
            <w:tcW w:w="107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7D23E0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0,02076</w:t>
            </w:r>
          </w:p>
        </w:tc>
      </w:tr>
      <w:tr w:rsidR="001B054D" w14:paraId="0DE8338A" w14:textId="77777777" w:rsidTr="001B054D">
        <w:trPr>
          <w:trHeight w:val="237"/>
          <w:jc w:val="center"/>
        </w:trPr>
        <w:tc>
          <w:tcPr>
            <w:tcW w:w="2717" w:type="dxa"/>
            <w:shd w:val="clear" w:color="auto" w:fill="auto"/>
            <w:vAlign w:val="center"/>
          </w:tcPr>
          <w:p w14:paraId="0869F4B9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Grup. genético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t-BR"/>
              </w:rPr>
              <w:t>2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63DE2463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0,22537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C26D93B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0,12584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968A285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-0,79952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1E2FAC59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0,11007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25F3989E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-0,04199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0D32A76A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0,00284</w:t>
            </w:r>
          </w:p>
        </w:tc>
      </w:tr>
      <w:tr w:rsidR="001B054D" w14:paraId="039D7106" w14:textId="77777777" w:rsidTr="001B054D">
        <w:trPr>
          <w:trHeight w:val="225"/>
          <w:jc w:val="center"/>
        </w:trPr>
        <w:tc>
          <w:tcPr>
            <w:tcW w:w="2717" w:type="dxa"/>
            <w:shd w:val="clear" w:color="auto" w:fill="auto"/>
            <w:vAlign w:val="center"/>
          </w:tcPr>
          <w:p w14:paraId="200DFF64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Vaca lactante (und.)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40B5307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-0,07783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17D1A1E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-0,14957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75FE44A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0,17698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44C5BA3B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0,34627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708650FB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0,54818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6BDDAE6F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0,13486</w:t>
            </w:r>
          </w:p>
        </w:tc>
      </w:tr>
      <w:tr w:rsidR="001B054D" w14:paraId="082C129C" w14:textId="77777777" w:rsidTr="001B054D">
        <w:trPr>
          <w:trHeight w:val="237"/>
          <w:jc w:val="center"/>
        </w:trPr>
        <w:tc>
          <w:tcPr>
            <w:tcW w:w="2717" w:type="dxa"/>
            <w:shd w:val="clear" w:color="auto" w:fill="auto"/>
            <w:vAlign w:val="center"/>
          </w:tcPr>
          <w:p w14:paraId="4A05A322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Concentrado (Kg)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55032C8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0,14031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00B8FDEC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-0,21237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3F2035A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-0,19367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06776B84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0,78824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2E646166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0,07865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BF9539B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-0,08854</w:t>
            </w:r>
          </w:p>
        </w:tc>
      </w:tr>
      <w:tr w:rsidR="001B054D" w14:paraId="23EE466B" w14:textId="77777777" w:rsidTr="001B054D">
        <w:trPr>
          <w:trHeight w:val="237"/>
          <w:jc w:val="center"/>
        </w:trPr>
        <w:tc>
          <w:tcPr>
            <w:tcW w:w="2717" w:type="dxa"/>
            <w:shd w:val="clear" w:color="auto" w:fill="auto"/>
            <w:vAlign w:val="center"/>
          </w:tcPr>
          <w:p w14:paraId="1DD2A1D2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Profund úbere (cm)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496C324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0,37250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16C90B5B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-0,23698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9C55C47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-0,16335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6371EECD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-0,33577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24E3149A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-0,06026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69A2187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-0,48653</w:t>
            </w:r>
          </w:p>
        </w:tc>
      </w:tr>
      <w:tr w:rsidR="001B054D" w14:paraId="319782C2" w14:textId="77777777" w:rsidTr="001B054D">
        <w:trPr>
          <w:trHeight w:val="237"/>
          <w:jc w:val="center"/>
        </w:trPr>
        <w:tc>
          <w:tcPr>
            <w:tcW w:w="2717" w:type="dxa"/>
            <w:shd w:val="clear" w:color="auto" w:fill="auto"/>
            <w:vAlign w:val="center"/>
          </w:tcPr>
          <w:p w14:paraId="07104088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Hiperqueratose grave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158843BA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0,72756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279AF164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-0,11831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E2B535B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0,10672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5F29B594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0,52028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5E27E1C7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0,02997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B0D8887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0,10974</w:t>
            </w:r>
          </w:p>
        </w:tc>
      </w:tr>
      <w:tr w:rsidR="001B054D" w14:paraId="2742ADAE" w14:textId="77777777" w:rsidTr="001B054D">
        <w:trPr>
          <w:trHeight w:val="237"/>
          <w:jc w:val="center"/>
        </w:trPr>
        <w:tc>
          <w:tcPr>
            <w:tcW w:w="2717" w:type="dxa"/>
            <w:shd w:val="clear" w:color="auto" w:fill="auto"/>
            <w:vAlign w:val="center"/>
          </w:tcPr>
          <w:p w14:paraId="1C801E3A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Sujidade de perna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vertAlign w:val="superscript"/>
              </w:rPr>
              <w:t>4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7A145110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0,32379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7876C347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-0,01370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F2E6D5B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-0,04008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332631EC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-0,06640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5B55F9EF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0,78569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0C621F71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-0,02163</w:t>
            </w:r>
          </w:p>
        </w:tc>
      </w:tr>
      <w:tr w:rsidR="001B054D" w14:paraId="19A3B0F9" w14:textId="77777777" w:rsidTr="001B054D">
        <w:trPr>
          <w:trHeight w:val="237"/>
          <w:jc w:val="center"/>
        </w:trPr>
        <w:tc>
          <w:tcPr>
            <w:tcW w:w="2717" w:type="dxa"/>
            <w:shd w:val="clear" w:color="auto" w:fill="auto"/>
            <w:vAlign w:val="center"/>
          </w:tcPr>
          <w:p w14:paraId="440DB950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Sujidade de úbere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vertAlign w:val="superscript"/>
              </w:rPr>
              <w:t>5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D8B0861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0,06174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39CD54AB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0,09347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535FF63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0,05366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53933595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-0,08004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517B6CF2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0,83341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070F5543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0,01685</w:t>
            </w:r>
          </w:p>
        </w:tc>
      </w:tr>
      <w:tr w:rsidR="001B054D" w14:paraId="58AD3649" w14:textId="77777777" w:rsidTr="001B054D">
        <w:trPr>
          <w:trHeight w:val="237"/>
          <w:jc w:val="center"/>
        </w:trPr>
        <w:tc>
          <w:tcPr>
            <w:tcW w:w="2717" w:type="dxa"/>
            <w:shd w:val="clear" w:color="auto" w:fill="auto"/>
            <w:vAlign w:val="center"/>
          </w:tcPr>
          <w:p w14:paraId="37C8F848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Álcool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3E9A1FF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0,84440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24F88430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0,06958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CF3E307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-0,11565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63596938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0,14409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782675E9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0,06713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76867369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0,07935</w:t>
            </w:r>
          </w:p>
        </w:tc>
      </w:tr>
      <w:tr w:rsidR="001B054D" w14:paraId="2323813E" w14:textId="77777777" w:rsidTr="001B054D">
        <w:trPr>
          <w:trHeight w:val="237"/>
          <w:jc w:val="center"/>
        </w:trPr>
        <w:tc>
          <w:tcPr>
            <w:tcW w:w="2717" w:type="dxa"/>
            <w:shd w:val="clear" w:color="auto" w:fill="auto"/>
            <w:vAlign w:val="center"/>
          </w:tcPr>
          <w:p w14:paraId="08086331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Acidez titulável (ºD)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44D20C04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0,20187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4923DEA7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0,67569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0218769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-0,07522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21547959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-0,15431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40C019A2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0,19520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4A43CF6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-0,18573</w:t>
            </w:r>
          </w:p>
        </w:tc>
      </w:tr>
      <w:tr w:rsidR="001B054D" w14:paraId="42DDB8B5" w14:textId="77777777" w:rsidTr="001B054D">
        <w:trPr>
          <w:trHeight w:val="225"/>
          <w:jc w:val="center"/>
        </w:trPr>
        <w:tc>
          <w:tcPr>
            <w:tcW w:w="2717" w:type="dxa"/>
            <w:shd w:val="clear" w:color="auto" w:fill="auto"/>
            <w:vAlign w:val="center"/>
          </w:tcPr>
          <w:p w14:paraId="2421F3BA" w14:textId="2653C530" w:rsidR="001B054D" w:rsidRDefault="001B054D" w:rsidP="0071146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Crioscopia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458FF5FF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0,03123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3EDCFFCB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-0,86174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F4DE583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-0,19056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2A6AB978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0,05069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5B59F321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0,14529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4D11E38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-0,07834</w:t>
            </w:r>
          </w:p>
        </w:tc>
      </w:tr>
      <w:tr w:rsidR="001B054D" w14:paraId="77E15037" w14:textId="77777777" w:rsidTr="001B054D">
        <w:trPr>
          <w:trHeight w:val="237"/>
          <w:jc w:val="center"/>
        </w:trPr>
        <w:tc>
          <w:tcPr>
            <w:tcW w:w="2717" w:type="dxa"/>
            <w:shd w:val="clear" w:color="auto" w:fill="auto"/>
            <w:vAlign w:val="center"/>
          </w:tcPr>
          <w:p w14:paraId="4F03D890" w14:textId="7BDBD8E7" w:rsidR="001B054D" w:rsidRDefault="001B054D" w:rsidP="00711463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Cloretos (</w:t>
            </w:r>
            <w:r w:rsidR="00F12A77">
              <w:rPr>
                <w:rFonts w:ascii="Arial" w:eastAsia="Arial" w:hAnsi="Arial" w:cs="Arial"/>
                <w:sz w:val="20"/>
                <w:szCs w:val="20"/>
              </w:rPr>
              <w:t>g/l)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6197D9DD" w14:textId="77777777" w:rsidR="001B054D" w:rsidRDefault="001B054D" w:rsidP="00711463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0,23273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198DCD0D" w14:textId="77777777" w:rsidR="001B054D" w:rsidRDefault="001B054D" w:rsidP="00711463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0,10173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000366C" w14:textId="77777777" w:rsidR="001B054D" w:rsidRDefault="001B054D" w:rsidP="00711463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-0,16113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5334D11B" w14:textId="77777777" w:rsidR="001B054D" w:rsidRDefault="001B054D" w:rsidP="00711463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-0,28259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2C46ED06" w14:textId="77777777" w:rsidR="001B054D" w:rsidRDefault="001B054D" w:rsidP="00711463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-0,48019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7FFCE74" w14:textId="77777777" w:rsidR="001B054D" w:rsidRDefault="001B054D" w:rsidP="00711463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0,50033</w:t>
            </w:r>
          </w:p>
        </w:tc>
      </w:tr>
      <w:tr w:rsidR="001B054D" w14:paraId="2621BAA2" w14:textId="77777777" w:rsidTr="001B054D">
        <w:trPr>
          <w:trHeight w:val="237"/>
          <w:jc w:val="center"/>
        </w:trPr>
        <w:tc>
          <w:tcPr>
            <w:tcW w:w="2717" w:type="dxa"/>
            <w:shd w:val="clear" w:color="auto" w:fill="auto"/>
            <w:vAlign w:val="center"/>
          </w:tcPr>
          <w:p w14:paraId="19CF341C" w14:textId="77777777" w:rsidR="001B054D" w:rsidRDefault="001B054D" w:rsidP="00711463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CCS (log/ml)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D0EDFD4" w14:textId="77777777" w:rsidR="001B054D" w:rsidRDefault="001B054D" w:rsidP="00711463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0,03863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7EAD90B1" w14:textId="77777777" w:rsidR="001B054D" w:rsidRDefault="001B054D" w:rsidP="00711463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-0,05991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394DDD8" w14:textId="77777777" w:rsidR="001B054D" w:rsidRDefault="001B054D" w:rsidP="00711463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-0,05863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610F97EF" w14:textId="77777777" w:rsidR="001B054D" w:rsidRDefault="001B054D" w:rsidP="00711463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-0,25759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2E449E51" w14:textId="77777777" w:rsidR="001B054D" w:rsidRDefault="001B054D" w:rsidP="00711463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0,16159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197A51E2" w14:textId="77777777" w:rsidR="001B054D" w:rsidRDefault="001B054D" w:rsidP="00711463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0,74040</w:t>
            </w:r>
          </w:p>
        </w:tc>
      </w:tr>
      <w:tr w:rsidR="001B054D" w14:paraId="1A27B578" w14:textId="77777777" w:rsidTr="001B054D">
        <w:trPr>
          <w:trHeight w:val="237"/>
          <w:jc w:val="center"/>
        </w:trPr>
        <w:tc>
          <w:tcPr>
            <w:tcW w:w="2717" w:type="dxa"/>
            <w:shd w:val="clear" w:color="auto" w:fill="auto"/>
            <w:vAlign w:val="center"/>
          </w:tcPr>
          <w:p w14:paraId="77019CE2" w14:textId="77777777" w:rsidR="001B054D" w:rsidRDefault="001B054D" w:rsidP="00711463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CPP (log/ml)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13EC879C" w14:textId="77777777" w:rsidR="001B054D" w:rsidRDefault="001B054D" w:rsidP="00711463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-0,14222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741B28BC" w14:textId="77777777" w:rsidR="001B054D" w:rsidRDefault="001B054D" w:rsidP="00711463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-0,07343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0F6B5EC" w14:textId="77777777" w:rsidR="001B054D" w:rsidRDefault="001B054D" w:rsidP="00711463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-0,20525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23AE01DE" w14:textId="77777777" w:rsidR="001B054D" w:rsidRDefault="001B054D" w:rsidP="00711463">
            <w:pPr>
              <w:widowControl w:val="0"/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-0,69192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658A6109" w14:textId="77777777" w:rsidR="001B054D" w:rsidRDefault="001B054D" w:rsidP="00711463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0,25343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08B989BD" w14:textId="77777777" w:rsidR="001B054D" w:rsidRDefault="001B054D" w:rsidP="00711463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0,33575</w:t>
            </w:r>
          </w:p>
        </w:tc>
      </w:tr>
      <w:tr w:rsidR="001B054D" w14:paraId="66C2ABF0" w14:textId="77777777" w:rsidTr="001B054D">
        <w:trPr>
          <w:trHeight w:val="237"/>
          <w:jc w:val="center"/>
        </w:trPr>
        <w:tc>
          <w:tcPr>
            <w:tcW w:w="2717" w:type="dxa"/>
            <w:shd w:val="clear" w:color="auto" w:fill="auto"/>
            <w:vAlign w:val="center"/>
          </w:tcPr>
          <w:p w14:paraId="0069717F" w14:textId="77777777" w:rsidR="001B054D" w:rsidRDefault="001B054D" w:rsidP="00711463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Produção de leite (kg vaca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  <w:lang w:val="pt-BR"/>
              </w:rPr>
              <w:t>−1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dia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  <w:lang w:val="pt-BR"/>
              </w:rPr>
              <w:t>−1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6833D1C0" w14:textId="77777777" w:rsidR="001B054D" w:rsidRDefault="001B054D" w:rsidP="00711463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0,14912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2702B0EF" w14:textId="77777777" w:rsidR="001B054D" w:rsidRDefault="001B054D" w:rsidP="00711463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0,27688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D4A7E31" w14:textId="77777777" w:rsidR="001B054D" w:rsidRDefault="001B054D" w:rsidP="00711463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-0,45696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1DD7EE93" w14:textId="77777777" w:rsidR="001B054D" w:rsidRDefault="001B054D" w:rsidP="00711463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0,59133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7FE84FE5" w14:textId="77777777" w:rsidR="001B054D" w:rsidRDefault="001B054D" w:rsidP="00711463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0,05086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0E4E03DF" w14:textId="77777777" w:rsidR="001B054D" w:rsidRDefault="001B054D" w:rsidP="00711463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0,08941</w:t>
            </w:r>
          </w:p>
        </w:tc>
      </w:tr>
      <w:tr w:rsidR="001B054D" w14:paraId="3CF9ABE1" w14:textId="77777777" w:rsidTr="001B054D">
        <w:trPr>
          <w:trHeight w:val="237"/>
          <w:jc w:val="center"/>
        </w:trPr>
        <w:tc>
          <w:tcPr>
            <w:tcW w:w="2717" w:type="dxa"/>
            <w:shd w:val="clear" w:color="auto" w:fill="auto"/>
            <w:vAlign w:val="center"/>
          </w:tcPr>
          <w:p w14:paraId="554B0827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Gordura (%)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A84A493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0,15758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0DAA5E2B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0,16646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BEB4507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0,88169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6BC3FA3A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-0,04129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5863775C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0,05347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7AE6DAA9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-0,06768</w:t>
            </w:r>
          </w:p>
        </w:tc>
      </w:tr>
      <w:tr w:rsidR="001B054D" w14:paraId="123615C2" w14:textId="77777777" w:rsidTr="001B054D">
        <w:trPr>
          <w:trHeight w:val="237"/>
          <w:jc w:val="center"/>
        </w:trPr>
        <w:tc>
          <w:tcPr>
            <w:tcW w:w="2717" w:type="dxa"/>
            <w:shd w:val="clear" w:color="auto" w:fill="auto"/>
            <w:vAlign w:val="center"/>
          </w:tcPr>
          <w:p w14:paraId="5143A0EB" w14:textId="27DD586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Proteína (%)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A812A78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0,17409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384701EE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0,52480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721D41E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0,63719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07D32F69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-0,00095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4BCE7E93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0,09682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4BDAA66B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0,10153</w:t>
            </w:r>
          </w:p>
        </w:tc>
      </w:tr>
      <w:tr w:rsidR="001B054D" w14:paraId="12E32990" w14:textId="77777777" w:rsidTr="001B054D">
        <w:trPr>
          <w:trHeight w:val="237"/>
          <w:jc w:val="center"/>
        </w:trPr>
        <w:tc>
          <w:tcPr>
            <w:tcW w:w="2717" w:type="dxa"/>
            <w:shd w:val="clear" w:color="auto" w:fill="auto"/>
            <w:vAlign w:val="center"/>
          </w:tcPr>
          <w:p w14:paraId="3FED7D95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Lactose (%)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14F78942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-0,17146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7759716E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0,80445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D617B9A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-0,04941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5FCF997C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0,11708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3A402262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-0,01680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4973D880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-0,25652</w:t>
            </w:r>
          </w:p>
        </w:tc>
      </w:tr>
      <w:tr w:rsidR="001B054D" w14:paraId="45770B29" w14:textId="77777777" w:rsidTr="001B054D">
        <w:trPr>
          <w:trHeight w:val="240"/>
          <w:jc w:val="center"/>
        </w:trPr>
        <w:tc>
          <w:tcPr>
            <w:tcW w:w="27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E3748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Paridade</w:t>
            </w:r>
          </w:p>
        </w:tc>
        <w:tc>
          <w:tcPr>
            <w:tcW w:w="10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5B80F3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0,06985</w:t>
            </w:r>
          </w:p>
        </w:tc>
        <w:tc>
          <w:tcPr>
            <w:tcW w:w="107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6EC22B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-0,22229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1BC7F0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0,05243</w:t>
            </w:r>
          </w:p>
        </w:tc>
        <w:tc>
          <w:tcPr>
            <w:tcW w:w="107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D1ED46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0,03849</w:t>
            </w:r>
          </w:p>
        </w:tc>
        <w:tc>
          <w:tcPr>
            <w:tcW w:w="107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885AEB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-0,06846</w:t>
            </w:r>
          </w:p>
        </w:tc>
        <w:tc>
          <w:tcPr>
            <w:tcW w:w="10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149D98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0,67073</w:t>
            </w:r>
          </w:p>
        </w:tc>
      </w:tr>
      <w:tr w:rsidR="001B054D" w14:paraId="7677F329" w14:textId="77777777" w:rsidTr="001B054D">
        <w:trPr>
          <w:trHeight w:val="240"/>
          <w:jc w:val="center"/>
        </w:trPr>
        <w:tc>
          <w:tcPr>
            <w:tcW w:w="27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3F5DF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Variância explicada</w:t>
            </w: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C148C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18,52%</w:t>
            </w:r>
          </w:p>
        </w:tc>
        <w:tc>
          <w:tcPr>
            <w:tcW w:w="10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D22F8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15,24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341FD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13,44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73BBC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9,25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B7750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7,05</w:t>
            </w: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CEDA3" w14:textId="77777777" w:rsidR="001B054D" w:rsidRDefault="001B054D" w:rsidP="00711463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5,60</w:t>
            </w:r>
          </w:p>
        </w:tc>
      </w:tr>
    </w:tbl>
    <w:p w14:paraId="72B86AF8" w14:textId="77777777" w:rsidR="00BF14E7" w:rsidRDefault="00324A14">
      <w:pPr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eastAsia="Times New Roman" w:hAnsi="Arial" w:cs="Arial"/>
          <w:sz w:val="20"/>
          <w:szCs w:val="20"/>
          <w:lang w:val="pt-BR" w:eastAsia="pt-BR"/>
        </w:rPr>
        <w:t xml:space="preserve">¹Inverno (1) ou verão (2), </w:t>
      </w:r>
      <w:r>
        <w:rPr>
          <w:rFonts w:ascii="Arial" w:eastAsia="Times New Roman" w:hAnsi="Arial" w:cs="Arial"/>
          <w:sz w:val="20"/>
          <w:szCs w:val="20"/>
          <w:vertAlign w:val="superscript"/>
          <w:lang w:val="pt-BR" w:eastAsia="pt-BR"/>
        </w:rPr>
        <w:t xml:space="preserve">2 </w:t>
      </w:r>
      <w:r>
        <w:rPr>
          <w:rFonts w:ascii="Arial" w:hAnsi="Arial" w:cs="Arial"/>
          <w:sz w:val="20"/>
          <w:szCs w:val="20"/>
          <w:lang w:val="pt-BR"/>
        </w:rPr>
        <w:t xml:space="preserve">Pontuação determinada pela média de animais com cada raça 3 = Holandês; 1 = Jersey; 2 = cruzada, </w:t>
      </w:r>
      <w:r>
        <w:rPr>
          <w:rFonts w:ascii="Arial" w:eastAsia="Times New Roman" w:hAnsi="Arial" w:cs="Arial"/>
          <w:sz w:val="20"/>
          <w:szCs w:val="20"/>
          <w:vertAlign w:val="superscript"/>
          <w:lang w:val="pt-BR" w:eastAsia="pt-BR"/>
        </w:rPr>
        <w:t xml:space="preserve">3 </w:t>
      </w:r>
      <w:r>
        <w:rPr>
          <w:rFonts w:ascii="Arial" w:hAnsi="Arial" w:cs="Arial"/>
          <w:sz w:val="20"/>
          <w:szCs w:val="20"/>
          <w:lang w:val="pt-BR"/>
        </w:rPr>
        <w:t xml:space="preserve">Frequência de 3+ 4, </w:t>
      </w:r>
      <w:r>
        <w:rPr>
          <w:rFonts w:ascii="Arial" w:eastAsia="Times New Roman" w:hAnsi="Arial" w:cs="Arial"/>
          <w:sz w:val="20"/>
          <w:szCs w:val="20"/>
          <w:vertAlign w:val="superscript"/>
          <w:lang w:val="pt-BR" w:eastAsia="pt-BR"/>
        </w:rPr>
        <w:t xml:space="preserve">4 </w:t>
      </w:r>
      <w:r>
        <w:rPr>
          <w:rFonts w:ascii="Arial" w:hAnsi="Arial" w:cs="Arial"/>
          <w:sz w:val="20"/>
          <w:szCs w:val="20"/>
          <w:lang w:val="pt-BR"/>
        </w:rPr>
        <w:t xml:space="preserve">Pontuação de 1 a 4: 1 - limpo a 4 - muito sujo, </w:t>
      </w:r>
      <w:r>
        <w:rPr>
          <w:rFonts w:ascii="Arial" w:eastAsia="Times New Roman" w:hAnsi="Arial" w:cs="Arial"/>
          <w:sz w:val="20"/>
          <w:szCs w:val="20"/>
          <w:vertAlign w:val="superscript"/>
          <w:lang w:val="pt-BR" w:eastAsia="pt-BR"/>
        </w:rPr>
        <w:t xml:space="preserve">5 </w:t>
      </w:r>
      <w:r>
        <w:rPr>
          <w:rFonts w:ascii="Arial" w:hAnsi="Arial" w:cs="Arial"/>
          <w:sz w:val="20"/>
          <w:szCs w:val="20"/>
          <w:lang w:val="pt-BR"/>
        </w:rPr>
        <w:t>Pontuação de 1 a 4: 1 - limpo a 4 - muito sujo</w:t>
      </w:r>
    </w:p>
    <w:p w14:paraId="15AC2D7A" w14:textId="128F1EE3" w:rsidR="00926C08" w:rsidRPr="00F65C5F" w:rsidRDefault="00324A14">
      <w:pPr>
        <w:pStyle w:val="LO-normal"/>
        <w:jc w:val="both"/>
        <w:rPr>
          <w:rFonts w:ascii="Arial" w:hAnsi="Arial" w:cs="Arial"/>
          <w:b/>
          <w:color w:val="000000" w:themeColor="text1"/>
          <w:sz w:val="20"/>
          <w:szCs w:val="20"/>
          <w:lang w:val="pt-BR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pt-BR"/>
        </w:rPr>
        <w:lastRenderedPageBreak/>
        <w:t xml:space="preserve"> </w:t>
      </w:r>
      <w:r w:rsidR="00926C08" w:rsidRPr="00F65C5F">
        <w:rPr>
          <w:rFonts w:ascii="Arial" w:hAnsi="Arial" w:cs="Arial"/>
          <w:b/>
          <w:color w:val="000000" w:themeColor="text1"/>
          <w:sz w:val="20"/>
          <w:szCs w:val="20"/>
          <w:lang w:val="pt-BR"/>
        </w:rPr>
        <w:t xml:space="preserve">Tabela 2. </w:t>
      </w:r>
      <w:r w:rsidR="00926C08" w:rsidRPr="00F65C5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pt-BR"/>
        </w:rPr>
        <w:t>Médias de produção e composição do leite, de rebanhos leiteiros comerciais com alta e baixa CCS e em duas estações do ano (verão e inverno).</w:t>
      </w:r>
    </w:p>
    <w:tbl>
      <w:tblPr>
        <w:tblW w:w="9428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749"/>
        <w:gridCol w:w="727"/>
        <w:gridCol w:w="662"/>
        <w:gridCol w:w="785"/>
        <w:gridCol w:w="707"/>
        <w:gridCol w:w="719"/>
        <w:gridCol w:w="917"/>
        <w:gridCol w:w="813"/>
        <w:gridCol w:w="1183"/>
        <w:gridCol w:w="1084"/>
      </w:tblGrid>
      <w:tr w:rsidR="00F12A77" w:rsidRPr="00B542A7" w14:paraId="105D774F" w14:textId="77777777" w:rsidTr="00F12A77">
        <w:trPr>
          <w:trHeight w:val="441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B54968" w14:textId="065A1952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F12A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Condição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CDC6EA" w14:textId="224692D9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val="pt-BR" w:eastAsia="pt-BR"/>
              </w:rPr>
            </w:pPr>
            <w:r w:rsidRPr="00F12A7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pt-BR" w:eastAsia="pt-BR"/>
              </w:rPr>
              <w:t>PL</w:t>
            </w:r>
            <w:r w:rsidRPr="00F12A7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val="pt-BR" w:eastAsia="pt-B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54D853" w14:textId="5BB245B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CCS</w:t>
            </w:r>
            <w:r w:rsidRPr="00F12A7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2</w:t>
            </w:r>
            <w:r w:rsidRPr="00B542A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FBAF69" w14:textId="3C072A33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CPP</w:t>
            </w:r>
            <w:r w:rsidRPr="00F12A7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851F05" w14:textId="79882922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Gord</w:t>
            </w:r>
            <w:r w:rsidRPr="00F12A7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Pr="00F12A7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03CE6C" w14:textId="779F07E4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Prot</w:t>
            </w:r>
            <w:r w:rsidRPr="00F12A7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Pr="00F12A7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5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12C346" w14:textId="07CFCD75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Lact</w:t>
            </w:r>
            <w:r w:rsidRPr="00F12A7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Pr="00F12A7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DA3D8E" w14:textId="4A09C5FD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Álcool</w:t>
            </w:r>
            <w:r w:rsidRPr="00F12A7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7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78445C" w14:textId="73FD557F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Acidez</w:t>
            </w:r>
            <w:r w:rsidRPr="00F12A7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8</w:t>
            </w:r>
            <w:r w:rsidRPr="00B542A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E333BF" w14:textId="58C5DA21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val="pt-BR" w:eastAsia="pt-BR"/>
              </w:rPr>
            </w:pPr>
            <w:r w:rsidRPr="00F12A7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Crioscopia</w:t>
            </w:r>
            <w:r w:rsidRPr="00F12A7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44F450" w14:textId="7F910560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Cloretos</w:t>
            </w:r>
            <w:r w:rsidRPr="00F12A7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10</w:t>
            </w:r>
          </w:p>
        </w:tc>
      </w:tr>
      <w:tr w:rsidR="00F12A77" w:rsidRPr="00B542A7" w14:paraId="3B17FCBB" w14:textId="77777777" w:rsidTr="00F12A77">
        <w:trPr>
          <w:trHeight w:val="315"/>
        </w:trPr>
        <w:tc>
          <w:tcPr>
            <w:tcW w:w="108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CB6C7CC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Inverno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B1BBC7E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15,67</w:t>
            </w: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21B1075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5,56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3531472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4,44</w:t>
            </w:r>
          </w:p>
        </w:tc>
        <w:tc>
          <w:tcPr>
            <w:tcW w:w="78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5443F3E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3,96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63B0199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3,32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0B8F66A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4,41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2D22451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77,61</w:t>
            </w:r>
          </w:p>
        </w:tc>
        <w:tc>
          <w:tcPr>
            <w:tcW w:w="81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2C7E8CD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18,23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A3AF536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-0,5383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2DE0950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0,924</w:t>
            </w:r>
          </w:p>
        </w:tc>
      </w:tr>
      <w:tr w:rsidR="00F12A77" w:rsidRPr="00B542A7" w14:paraId="55450074" w14:textId="77777777" w:rsidTr="00F12A77">
        <w:trPr>
          <w:trHeight w:val="315"/>
        </w:trPr>
        <w:tc>
          <w:tcPr>
            <w:tcW w:w="1082" w:type="dxa"/>
            <w:shd w:val="clear" w:color="auto" w:fill="auto"/>
            <w:vAlign w:val="center"/>
            <w:hideMark/>
          </w:tcPr>
          <w:p w14:paraId="22477464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Verão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2A48EDBB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15,61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14:paraId="4AD4EAC3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5,50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14:paraId="653F0DC9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4,38</w:t>
            </w:r>
          </w:p>
        </w:tc>
        <w:tc>
          <w:tcPr>
            <w:tcW w:w="785" w:type="dxa"/>
            <w:shd w:val="clear" w:color="auto" w:fill="auto"/>
            <w:vAlign w:val="center"/>
            <w:hideMark/>
          </w:tcPr>
          <w:p w14:paraId="3F00B4C8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3,88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14:paraId="1924318D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3,26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1C8DC059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4,44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0518CCCF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71,23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14:paraId="2375D6B3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17,83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14:paraId="7ABA5F06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-0,5387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5ADC6CC1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0,848</w:t>
            </w:r>
          </w:p>
        </w:tc>
      </w:tr>
      <w:tr w:rsidR="00F12A77" w:rsidRPr="00B542A7" w14:paraId="71E847B1" w14:textId="77777777" w:rsidTr="00F12A77">
        <w:trPr>
          <w:trHeight w:val="315"/>
        </w:trPr>
        <w:tc>
          <w:tcPr>
            <w:tcW w:w="1082" w:type="dxa"/>
            <w:shd w:val="clear" w:color="auto" w:fill="auto"/>
            <w:vAlign w:val="center"/>
            <w:hideMark/>
          </w:tcPr>
          <w:p w14:paraId="532F41E6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Baixa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56FFF3A3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15,71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14:paraId="3432A150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5,33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14:paraId="15633F86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4,30</w:t>
            </w:r>
          </w:p>
        </w:tc>
        <w:tc>
          <w:tcPr>
            <w:tcW w:w="785" w:type="dxa"/>
            <w:shd w:val="clear" w:color="auto" w:fill="auto"/>
            <w:vAlign w:val="center"/>
            <w:hideMark/>
          </w:tcPr>
          <w:p w14:paraId="1B88B9C5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3,92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14:paraId="674B75FC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3,27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54FA1FF5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4,46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1AA8EAEC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73,63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14:paraId="5D492F4F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18,77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14:paraId="5BA8BFCA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-0,5394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73D29D45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0,855</w:t>
            </w:r>
          </w:p>
        </w:tc>
      </w:tr>
      <w:tr w:rsidR="00F12A77" w:rsidRPr="00B542A7" w14:paraId="3E51EF60" w14:textId="77777777" w:rsidTr="00F12A77">
        <w:trPr>
          <w:trHeight w:val="315"/>
        </w:trPr>
        <w:tc>
          <w:tcPr>
            <w:tcW w:w="1082" w:type="dxa"/>
            <w:shd w:val="clear" w:color="auto" w:fill="auto"/>
            <w:vAlign w:val="center"/>
            <w:hideMark/>
          </w:tcPr>
          <w:p w14:paraId="7713333B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Alta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36A147DC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15,54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14:paraId="644E8C46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5,77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14:paraId="346852F7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4,55</w:t>
            </w:r>
          </w:p>
        </w:tc>
        <w:tc>
          <w:tcPr>
            <w:tcW w:w="785" w:type="dxa"/>
            <w:shd w:val="clear" w:color="auto" w:fill="auto"/>
            <w:vAlign w:val="center"/>
            <w:hideMark/>
          </w:tcPr>
          <w:p w14:paraId="21439909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3,93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14:paraId="3952B6CD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3,31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353BA9B8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4,38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4CEACA1D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75,25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14:paraId="6658A54E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18,19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14:paraId="71CA9B51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-0,5373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04B5678B" w14:textId="77777777" w:rsidR="00B542A7" w:rsidRPr="00B542A7" w:rsidRDefault="00B542A7" w:rsidP="00B542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54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0,922</w:t>
            </w:r>
          </w:p>
        </w:tc>
      </w:tr>
    </w:tbl>
    <w:p w14:paraId="5B625485" w14:textId="77777777" w:rsidR="00F12A77" w:rsidRDefault="00B542A7">
      <w:pPr>
        <w:pStyle w:val="LO-normal"/>
        <w:jc w:val="both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>
        <w:rPr>
          <w:rFonts w:ascii="Arial" w:hAnsi="Arial" w:cs="Arial"/>
          <w:b/>
          <w:color w:val="000000" w:themeColor="text1"/>
          <w:sz w:val="20"/>
          <w:szCs w:val="20"/>
          <w:vertAlign w:val="superscript"/>
          <w:lang w:val="pt-BR"/>
        </w:rPr>
        <w:t>1</w:t>
      </w:r>
      <w:r w:rsidRPr="00B542A7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r>
        <w:rPr>
          <w:rFonts w:ascii="Arial" w:eastAsia="Arial" w:hAnsi="Arial" w:cs="Arial"/>
          <w:sz w:val="20"/>
          <w:szCs w:val="20"/>
          <w:lang w:val="pt-BR"/>
        </w:rPr>
        <w:t>Produção de leite (kg vaca</w:t>
      </w:r>
      <w:r>
        <w:rPr>
          <w:rFonts w:ascii="Arial" w:eastAsia="Arial" w:hAnsi="Arial" w:cs="Arial"/>
          <w:sz w:val="20"/>
          <w:szCs w:val="20"/>
          <w:vertAlign w:val="superscript"/>
          <w:lang w:val="pt-BR"/>
        </w:rPr>
        <w:t>−1</w:t>
      </w:r>
      <w:r>
        <w:rPr>
          <w:rFonts w:ascii="Arial" w:eastAsia="Arial" w:hAnsi="Arial" w:cs="Arial"/>
          <w:sz w:val="20"/>
          <w:szCs w:val="20"/>
          <w:lang w:val="pt-BR"/>
        </w:rPr>
        <w:t xml:space="preserve"> dia</w:t>
      </w:r>
      <w:r>
        <w:rPr>
          <w:rFonts w:ascii="Arial" w:eastAsia="Arial" w:hAnsi="Arial" w:cs="Arial"/>
          <w:sz w:val="20"/>
          <w:szCs w:val="20"/>
          <w:vertAlign w:val="superscript"/>
          <w:lang w:val="pt-BR"/>
        </w:rPr>
        <w:t>−1</w:t>
      </w:r>
      <w:r>
        <w:rPr>
          <w:rFonts w:ascii="Arial" w:eastAsia="Arial" w:hAnsi="Arial" w:cs="Arial"/>
          <w:sz w:val="20"/>
          <w:szCs w:val="20"/>
          <w:lang w:val="pt-BR"/>
        </w:rPr>
        <w:t xml:space="preserve">); </w:t>
      </w:r>
      <w:r>
        <w:rPr>
          <w:rFonts w:ascii="Arial" w:eastAsia="Arial" w:hAnsi="Arial" w:cs="Arial"/>
          <w:sz w:val="20"/>
          <w:szCs w:val="20"/>
          <w:vertAlign w:val="superscript"/>
          <w:lang w:val="pt-BR"/>
        </w:rPr>
        <w:t>2</w:t>
      </w:r>
      <w:r w:rsidRPr="00B542A7">
        <w:rPr>
          <w:rFonts w:ascii="Arial" w:eastAsia="Arial" w:hAnsi="Arial" w:cs="Arial"/>
          <w:sz w:val="20"/>
          <w:szCs w:val="20"/>
          <w:lang w:val="pt-BR"/>
        </w:rPr>
        <w:t xml:space="preserve">log/ml; </w:t>
      </w:r>
      <w:r w:rsidRPr="00B542A7">
        <w:rPr>
          <w:rFonts w:ascii="Arial" w:eastAsia="Arial" w:hAnsi="Arial" w:cs="Arial"/>
          <w:sz w:val="20"/>
          <w:szCs w:val="20"/>
          <w:vertAlign w:val="superscript"/>
          <w:lang w:val="pt-BR"/>
        </w:rPr>
        <w:t>3</w:t>
      </w:r>
      <w:r w:rsidRPr="00B542A7">
        <w:rPr>
          <w:rFonts w:ascii="Arial" w:eastAsia="Arial" w:hAnsi="Arial" w:cs="Arial"/>
          <w:sz w:val="20"/>
          <w:szCs w:val="20"/>
          <w:lang w:val="pt-BR"/>
        </w:rPr>
        <w:t>log/ml</w:t>
      </w:r>
      <w:r>
        <w:rPr>
          <w:rFonts w:ascii="Arial" w:eastAsia="Arial" w:hAnsi="Arial" w:cs="Arial"/>
          <w:sz w:val="20"/>
          <w:szCs w:val="20"/>
          <w:lang w:val="pt-BR"/>
        </w:rPr>
        <w:t xml:space="preserve">; </w:t>
      </w:r>
      <w:r>
        <w:rPr>
          <w:rFonts w:ascii="Arial" w:eastAsia="Arial" w:hAnsi="Arial" w:cs="Arial"/>
          <w:sz w:val="20"/>
          <w:szCs w:val="20"/>
          <w:vertAlign w:val="superscript"/>
          <w:lang w:val="pt-BR"/>
        </w:rPr>
        <w:t>4</w:t>
      </w:r>
      <w:r>
        <w:rPr>
          <w:rFonts w:ascii="Arial" w:eastAsia="Arial" w:hAnsi="Arial" w:cs="Arial"/>
          <w:sz w:val="20"/>
          <w:szCs w:val="20"/>
          <w:lang w:val="pt-BR"/>
        </w:rPr>
        <w:t xml:space="preserve">Gordura (%); </w:t>
      </w:r>
      <w:r w:rsidR="00F12A77">
        <w:rPr>
          <w:rFonts w:ascii="Arial" w:eastAsia="Arial" w:hAnsi="Arial" w:cs="Arial"/>
          <w:sz w:val="20"/>
          <w:szCs w:val="20"/>
          <w:vertAlign w:val="superscript"/>
          <w:lang w:val="pt-BR"/>
        </w:rPr>
        <w:t>5</w:t>
      </w:r>
      <w:r w:rsidR="00F12A77">
        <w:rPr>
          <w:rFonts w:ascii="Arial" w:eastAsia="Arial" w:hAnsi="Arial" w:cs="Arial"/>
          <w:sz w:val="20"/>
          <w:szCs w:val="20"/>
          <w:lang w:val="pt-BR"/>
        </w:rPr>
        <w:t xml:space="preserve">Proteína (%); </w:t>
      </w:r>
      <w:r w:rsidR="00F12A77">
        <w:rPr>
          <w:rFonts w:ascii="Arial" w:eastAsia="Arial" w:hAnsi="Arial" w:cs="Arial"/>
          <w:sz w:val="20"/>
          <w:szCs w:val="20"/>
          <w:vertAlign w:val="superscript"/>
          <w:lang w:val="pt-BR"/>
        </w:rPr>
        <w:t>6</w:t>
      </w:r>
      <w:r w:rsidR="00F12A77">
        <w:rPr>
          <w:rFonts w:ascii="Arial" w:eastAsia="Arial" w:hAnsi="Arial" w:cs="Arial"/>
          <w:sz w:val="20"/>
          <w:szCs w:val="20"/>
          <w:lang w:val="pt-BR"/>
        </w:rPr>
        <w:t xml:space="preserve">Lactose (%); </w:t>
      </w:r>
      <w:r w:rsidR="00F12A77">
        <w:rPr>
          <w:rFonts w:ascii="Arial" w:eastAsia="Arial" w:hAnsi="Arial" w:cs="Arial"/>
          <w:sz w:val="20"/>
          <w:szCs w:val="20"/>
          <w:vertAlign w:val="superscript"/>
          <w:lang w:val="pt-BR"/>
        </w:rPr>
        <w:t>7</w:t>
      </w:r>
      <w:r w:rsidR="00F12A77">
        <w:rPr>
          <w:rFonts w:ascii="Arial" w:eastAsia="Arial" w:hAnsi="Arial" w:cs="Arial"/>
          <w:sz w:val="20"/>
          <w:szCs w:val="20"/>
          <w:lang w:val="pt-BR"/>
        </w:rPr>
        <w:t xml:space="preserve">Acidez ao teste do álcool (%); </w:t>
      </w:r>
      <w:r w:rsidR="00F12A77">
        <w:rPr>
          <w:rFonts w:ascii="Arial" w:eastAsia="Arial" w:hAnsi="Arial" w:cs="Arial"/>
          <w:sz w:val="20"/>
          <w:szCs w:val="20"/>
          <w:vertAlign w:val="superscript"/>
          <w:lang w:val="pt-BR"/>
        </w:rPr>
        <w:t>8</w:t>
      </w:r>
      <w:r w:rsidR="00F12A77">
        <w:rPr>
          <w:rFonts w:ascii="Arial" w:eastAsia="Arial" w:hAnsi="Arial" w:cs="Arial"/>
          <w:sz w:val="20"/>
          <w:szCs w:val="20"/>
          <w:lang w:val="pt-BR"/>
        </w:rPr>
        <w:t xml:space="preserve">ºC; </w:t>
      </w:r>
      <w:r w:rsidR="00F12A77">
        <w:rPr>
          <w:rFonts w:ascii="Arial" w:eastAsia="Arial" w:hAnsi="Arial" w:cs="Arial"/>
          <w:sz w:val="20"/>
          <w:szCs w:val="20"/>
          <w:vertAlign w:val="superscript"/>
          <w:lang w:val="pt-BR"/>
        </w:rPr>
        <w:t>10</w:t>
      </w:r>
      <w:r w:rsidR="00324A14" w:rsidRPr="00711463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</w:t>
      </w:r>
      <w:r w:rsidR="00F12A77" w:rsidRPr="00F12A77">
        <w:rPr>
          <w:rStyle w:val="normaltextrun"/>
          <w:rFonts w:ascii="Arial" w:hAnsi="Arial" w:cs="Arial"/>
          <w:sz w:val="20"/>
          <w:szCs w:val="20"/>
          <w:lang w:val="pt-BR"/>
        </w:rPr>
        <w:t>(g/l).</w:t>
      </w:r>
      <w:r w:rsidR="00324A14" w:rsidRPr="00711463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    </w:t>
      </w:r>
    </w:p>
    <w:p w14:paraId="27ECAEB2" w14:textId="49479D17" w:rsidR="00BF14E7" w:rsidRPr="00711463" w:rsidRDefault="00324A14">
      <w:pPr>
        <w:pStyle w:val="LO-normal"/>
        <w:jc w:val="both"/>
        <w:rPr>
          <w:rFonts w:ascii="Arial" w:hAnsi="Arial" w:cs="Arial"/>
          <w:sz w:val="20"/>
          <w:szCs w:val="20"/>
          <w:lang w:val="pt-BR"/>
        </w:rPr>
      </w:pPr>
      <w:r w:rsidRPr="00711463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        </w:t>
      </w:r>
    </w:p>
    <w:p w14:paraId="3DF6AD38" w14:textId="3302E9B1" w:rsidR="00BF14E7" w:rsidRDefault="00324A14">
      <w:pPr>
        <w:pStyle w:val="LO-normal"/>
        <w:jc w:val="both"/>
        <w:rPr>
          <w:rFonts w:ascii="Arial" w:eastAsia="Arial" w:hAnsi="Arial" w:cs="Arial"/>
          <w:b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pt-BR"/>
        </w:rPr>
        <w:t>Conclusão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>: A</w:t>
      </w:r>
      <w:r w:rsidR="00F67D96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estabilidade ao teste do álcool piora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no verão. A maior suplementação de concentrado foi eficiente em melhorar a produção de leite, porém sem efeito </w:t>
      </w:r>
      <w:r w:rsidR="00F67D96">
        <w:rPr>
          <w:rFonts w:ascii="Arial" w:hAnsi="Arial" w:cs="Arial"/>
          <w:color w:val="000000" w:themeColor="text1"/>
          <w:sz w:val="22"/>
          <w:szCs w:val="22"/>
          <w:lang w:val="pt-BR"/>
        </w:rPr>
        <w:t>n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a integridade física. A CCS tornou-se um agravante em vacas de paridade elevada, especialmente por favorecer o aumento do conteúdo de cloretos do leite. </w:t>
      </w:r>
    </w:p>
    <w:p w14:paraId="3B600CEB" w14:textId="77777777" w:rsidR="00BF14E7" w:rsidRDefault="00BF14E7">
      <w:pPr>
        <w:pStyle w:val="LO-normal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u w:color="000000"/>
          <w:lang w:val="pt-BR"/>
        </w:rPr>
      </w:pPr>
    </w:p>
    <w:p w14:paraId="6EDC6976" w14:textId="0E9DCC5A" w:rsidR="00BF14E7" w:rsidRPr="00711463" w:rsidRDefault="00324A14">
      <w:pPr>
        <w:pStyle w:val="LO-normal"/>
        <w:jc w:val="both"/>
        <w:rPr>
          <w:rFonts w:ascii="Arial" w:hAnsi="Arial" w:cs="Arial"/>
          <w:color w:val="auto"/>
          <w:sz w:val="22"/>
          <w:szCs w:val="22"/>
          <w:lang w:val="pt-BR" w:eastAsia="en-US"/>
        </w:rPr>
      </w:pPr>
      <w:r w:rsidRPr="00711463">
        <w:rPr>
          <w:rFonts w:ascii="Arial" w:hAnsi="Arial" w:cs="Arial"/>
          <w:color w:val="auto"/>
          <w:sz w:val="22"/>
          <w:szCs w:val="22"/>
          <w:lang w:val="pt-BR" w:eastAsia="en-US"/>
        </w:rPr>
        <w:t xml:space="preserve">Agradecimento: Programa de Bolsas Universitárias de Santa Catarina – UNIEDU </w:t>
      </w:r>
    </w:p>
    <w:p w14:paraId="18C6C8C2" w14:textId="77777777" w:rsidR="00BF14E7" w:rsidRPr="00711463" w:rsidRDefault="00BF14E7">
      <w:pPr>
        <w:pStyle w:val="LO-normal"/>
        <w:jc w:val="both"/>
        <w:rPr>
          <w:rFonts w:ascii="Arial" w:hAnsi="Arial" w:cs="Arial"/>
          <w:color w:val="auto"/>
          <w:sz w:val="22"/>
          <w:szCs w:val="22"/>
          <w:lang w:val="pt-BR" w:eastAsia="en-US"/>
        </w:rPr>
      </w:pPr>
    </w:p>
    <w:p w14:paraId="1D107BBE" w14:textId="77777777" w:rsidR="00BF14E7" w:rsidRPr="009F0E84" w:rsidRDefault="00324A14">
      <w:pPr>
        <w:pStyle w:val="LO-normal"/>
        <w:jc w:val="both"/>
        <w:rPr>
          <w:rFonts w:ascii="Arial" w:hAnsi="Arial" w:cs="Arial"/>
          <w:b/>
          <w:bCs/>
          <w:color w:val="auto"/>
          <w:sz w:val="22"/>
          <w:szCs w:val="22"/>
          <w:lang w:val="pt-BR" w:eastAsia="en-US"/>
        </w:rPr>
      </w:pPr>
      <w:r w:rsidRPr="009F0E84">
        <w:rPr>
          <w:rFonts w:ascii="Arial" w:hAnsi="Arial" w:cs="Arial"/>
          <w:b/>
          <w:bCs/>
          <w:color w:val="auto"/>
          <w:sz w:val="22"/>
          <w:szCs w:val="22"/>
          <w:lang w:val="pt-BR" w:eastAsia="en-US"/>
        </w:rPr>
        <w:t xml:space="preserve">Referências: </w:t>
      </w:r>
    </w:p>
    <w:p w14:paraId="7BD2D342" w14:textId="7B7CE33A" w:rsidR="00322027" w:rsidRPr="00711463" w:rsidRDefault="00322027" w:rsidP="0032202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t-BR"/>
        </w:rPr>
      </w:pPr>
      <w:r w:rsidRPr="00711463">
        <w:rPr>
          <w:rFonts w:ascii="Arial" w:hAnsi="Arial" w:cs="Arial"/>
          <w:sz w:val="22"/>
          <w:szCs w:val="22"/>
          <w:lang w:val="pt-BR"/>
        </w:rPr>
        <w:t>BRASIL, Laboratório Nacional de Referência Animal. Métodos analíticos oficiais para controle de produtos de origem animal e seus ingredientes. Brasília, DF, 1981.</w:t>
      </w:r>
    </w:p>
    <w:p w14:paraId="0F1A34C5" w14:textId="77777777" w:rsidR="00322027" w:rsidRDefault="00322027" w:rsidP="00322027">
      <w:pPr>
        <w:pStyle w:val="LO-normal"/>
        <w:jc w:val="both"/>
        <w:rPr>
          <w:rFonts w:ascii="Arial" w:hAnsi="Arial" w:cs="Arial"/>
          <w:color w:val="000000"/>
          <w:sz w:val="22"/>
          <w:szCs w:val="22"/>
          <w:u w:color="000000"/>
          <w:lang w:val="pt-BR"/>
        </w:rPr>
      </w:pPr>
    </w:p>
    <w:p w14:paraId="2C5BA6AD" w14:textId="1E063A6D" w:rsidR="00BF14E7" w:rsidRDefault="00324A14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BRASIL, Instrução Normativa n, 76, Regulamentos Técnicos que fixam a identidade e as características de qualidade que devem apresentar o leite cru refrigerado, o leite pasteurizado e o leite pasteurizado tipo A, Brasília, DF, 2018. </w:t>
      </w:r>
    </w:p>
    <w:p w14:paraId="6272217E" w14:textId="77777777" w:rsidR="00BF14E7" w:rsidRPr="009F0E84" w:rsidRDefault="00BF14E7">
      <w:pPr>
        <w:jc w:val="both"/>
        <w:rPr>
          <w:rFonts w:ascii="Arial" w:eastAsia="Times New Roman" w:hAnsi="Arial" w:cs="Arial"/>
          <w:sz w:val="22"/>
          <w:szCs w:val="22"/>
          <w:lang w:val="pt-BR"/>
        </w:rPr>
      </w:pPr>
    </w:p>
    <w:p w14:paraId="6AE3DC4A" w14:textId="77777777" w:rsidR="00BF14E7" w:rsidRDefault="00324A14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REINEMANN, D. J. Handbook of Farm, Dairy and Food Machinery Engineering. Milking Machines and Milking Parlors. 3 ed. Disponível em: https://www.sciencedirect.com/book/9780128148037/handbook-of-farm-dairy-and-food-machinery-engineering. Acesso em: 28 set. 2023. </w:t>
      </w:r>
    </w:p>
    <w:p w14:paraId="4286F90B" w14:textId="77777777" w:rsidR="00BF14E7" w:rsidRDefault="00BF14E7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F0D0611" w14:textId="77777777" w:rsidR="00BF14E7" w:rsidRDefault="00324A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GARGOURI, A.; HAMED, H.; EL FEKI, A. Analysis of raw milk quality at reception and during cold storage: combined effects of somatic cell counts and psychrotrophic bacteria on lipolysis, Journal of Food Science, v.78, p.1405–1411, 2013.</w:t>
      </w:r>
    </w:p>
    <w:p w14:paraId="41AEA9AB" w14:textId="77777777" w:rsidR="00BF14E7" w:rsidRDefault="00BF14E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4AFE9BF" w14:textId="77777777" w:rsidR="00BF14E7" w:rsidRDefault="00324A14">
      <w:p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MEIN, G.A.; NEIJENHUIS, F.; MORGAN, W.F.; REINEMANN, D.J.; HILLERTON, J.E.; BAINES, J.R.; OHNSTAD, I.; RASMUSSEN, M.D.; TIMMS, L.; BRITT, J.S.; FARNSWORTH, R.; COOK, N.; HEMLING, T.; TEAT. Evaluation of bovine teat condition in commercial dairy herds: 1. non-infectious factors. Proceedings of the 2nd International Symposium on Mastitis and Milk Quality, NMC/AABP, Vancouver , 5., 2001, [...]. 2001. p. 351–374. </w:t>
      </w:r>
    </w:p>
    <w:p w14:paraId="4BA7426A" w14:textId="77777777" w:rsidR="00BF14E7" w:rsidRDefault="00BF14E7">
      <w:pPr>
        <w:pStyle w:val="LO-normal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</w:p>
    <w:p w14:paraId="6AABCA47" w14:textId="78D85EF9" w:rsidR="00BF14E7" w:rsidRPr="002D46A3" w:rsidRDefault="00324A14" w:rsidP="00711463">
      <w:pPr>
        <w:pStyle w:val="LO-normal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SCHREINER, D, A. RUEGG, P.L. Relationship between udder and leg hygiene scores and </w:t>
      </w:r>
      <w:r w:rsidRPr="002D46A3">
        <w:rPr>
          <w:rFonts w:ascii="Arial" w:hAnsi="Arial" w:cs="Arial"/>
          <w:color w:val="auto"/>
          <w:sz w:val="22"/>
          <w:szCs w:val="22"/>
          <w:lang w:eastAsia="en-US"/>
        </w:rPr>
        <w:t>subclinical mastitis, Journal of Dairy Science, v.86, n.11, p.3460–3465, 2003.</w:t>
      </w:r>
    </w:p>
    <w:p w14:paraId="6268E78F" w14:textId="77777777" w:rsidR="00E77E54" w:rsidRPr="002D46A3" w:rsidRDefault="00E77E54" w:rsidP="00711463">
      <w:pPr>
        <w:pStyle w:val="LO-normal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</w:p>
    <w:p w14:paraId="1E8F8FDB" w14:textId="09115436" w:rsidR="00E77E54" w:rsidRPr="00711463" w:rsidRDefault="00E77E54" w:rsidP="00711463">
      <w:pPr>
        <w:pStyle w:val="LO-normal"/>
        <w:jc w:val="both"/>
        <w:rPr>
          <w:rFonts w:ascii="Arial" w:hAnsi="Arial" w:cs="Arial"/>
          <w:color w:val="auto"/>
          <w:sz w:val="22"/>
          <w:szCs w:val="22"/>
          <w:lang w:val="pt-BR" w:eastAsia="en-US"/>
        </w:rPr>
      </w:pPr>
      <w:r w:rsidRPr="00711463">
        <w:rPr>
          <w:rFonts w:ascii="Arial" w:hAnsi="Arial" w:cs="Arial"/>
          <w:color w:val="auto"/>
          <w:sz w:val="22"/>
          <w:szCs w:val="22"/>
          <w:lang w:val="pt-BR" w:eastAsia="en-US"/>
        </w:rPr>
        <w:t>TRONCO, V, M. Manual para inspeção da qualidade do leite. 4.ed. Santa Maria: UFSM, 2010. 195p.</w:t>
      </w:r>
    </w:p>
    <w:p w14:paraId="5B7BE39A" w14:textId="77777777" w:rsidR="00BF14E7" w:rsidRPr="00711463" w:rsidRDefault="00BF14E7" w:rsidP="00711463">
      <w:pPr>
        <w:pStyle w:val="LO-normal"/>
        <w:jc w:val="both"/>
        <w:rPr>
          <w:rFonts w:ascii="Arial" w:hAnsi="Arial" w:cs="Arial"/>
          <w:color w:val="auto"/>
          <w:sz w:val="22"/>
          <w:szCs w:val="22"/>
          <w:lang w:val="pt-BR" w:eastAsia="en-US"/>
        </w:rPr>
      </w:pPr>
    </w:p>
    <w:p w14:paraId="3AD774AB" w14:textId="77777777" w:rsidR="00BF14E7" w:rsidRDefault="00324A14" w:rsidP="00711463">
      <w:pPr>
        <w:pStyle w:val="LO-normal"/>
        <w:jc w:val="both"/>
        <w:rPr>
          <w:rFonts w:ascii="Arial" w:eastAsia="Times New Roman" w:hAnsi="Arial" w:cs="Arial"/>
          <w:sz w:val="22"/>
          <w:szCs w:val="22"/>
          <w:lang w:val="pt-BR"/>
        </w:rPr>
      </w:pPr>
      <w:r w:rsidRPr="002D46A3">
        <w:rPr>
          <w:rFonts w:ascii="Arial" w:hAnsi="Arial" w:cs="Arial"/>
          <w:color w:val="auto"/>
          <w:sz w:val="22"/>
          <w:szCs w:val="22"/>
          <w:lang w:eastAsia="en-US"/>
        </w:rPr>
        <w:t>VOGES, J.G.; FELIPUS</w:t>
      </w:r>
      <w:r>
        <w:rPr>
          <w:rFonts w:ascii="Arial" w:eastAsia="Times New Roman" w:hAnsi="Arial" w:cs="Arial"/>
          <w:sz w:val="22"/>
          <w:szCs w:val="22"/>
        </w:rPr>
        <w:t xml:space="preserve">, N.C.; DE OLIVEIRA CANABARRO, L.; KNOB, D.A.; DA SILVA KAZAMA, D.C.; NETO, A.T. Relationship between farm structure and animal feed in unstable non-acid milk occurrence in Planalto Norte of Santa Catarina. </w:t>
      </w:r>
      <w:r>
        <w:rPr>
          <w:rFonts w:ascii="Arial" w:eastAsia="Times New Roman" w:hAnsi="Arial" w:cs="Arial"/>
          <w:sz w:val="22"/>
          <w:szCs w:val="22"/>
          <w:lang w:val="pt-BR"/>
        </w:rPr>
        <w:t xml:space="preserve">Ciência Animal Brasileira, n.19, 2018. </w:t>
      </w:r>
    </w:p>
    <w:sectPr w:rsidR="00BF14E7">
      <w:headerReference w:type="default" r:id="rId7"/>
      <w:footerReference w:type="default" r:id="rId8"/>
      <w:pgSz w:w="11906" w:h="16838"/>
      <w:pgMar w:top="1418" w:right="1418" w:bottom="1418" w:left="1418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D8A06" w14:textId="77777777" w:rsidR="00FE237F" w:rsidRDefault="00FE237F">
      <w:r>
        <w:separator/>
      </w:r>
    </w:p>
  </w:endnote>
  <w:endnote w:type="continuationSeparator" w:id="0">
    <w:p w14:paraId="0B201764" w14:textId="77777777" w:rsidR="00FE237F" w:rsidRDefault="00FE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A6989" w14:textId="77777777" w:rsidR="00BF14E7" w:rsidRDefault="00BF14E7">
    <w:pPr>
      <w:pStyle w:val="Cabealhoe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ED1CD" w14:textId="77777777" w:rsidR="00FE237F" w:rsidRDefault="00FE237F">
      <w:r>
        <w:separator/>
      </w:r>
    </w:p>
  </w:footnote>
  <w:footnote w:type="continuationSeparator" w:id="0">
    <w:p w14:paraId="3607FC23" w14:textId="77777777" w:rsidR="00FE237F" w:rsidRDefault="00FE2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61209" w14:textId="77777777" w:rsidR="00BF14E7" w:rsidRDefault="00324A14">
    <w:pPr>
      <w:pStyle w:val="LO-normal"/>
    </w:pPr>
    <w:r>
      <w:rPr>
        <w:noProof/>
        <w:lang w:val="pt-BR"/>
      </w:rPr>
      <w:drawing>
        <wp:anchor distT="152400" distB="152400" distL="152400" distR="152400" simplePos="0" relativeHeight="5" behindDoc="1" locked="0" layoutInCell="0" allowOverlap="1" wp14:anchorId="1AC1EC0F" wp14:editId="1C89AB7B">
          <wp:simplePos x="0" y="0"/>
          <wp:positionH relativeFrom="page">
            <wp:posOffset>-13970</wp:posOffset>
          </wp:positionH>
          <wp:positionV relativeFrom="page">
            <wp:posOffset>0</wp:posOffset>
          </wp:positionV>
          <wp:extent cx="7556500" cy="1115060"/>
          <wp:effectExtent l="0" t="0" r="0" b="0"/>
          <wp:wrapTopAndBottom/>
          <wp:docPr id="1" name="officeArt object" descr="Cabeçalho SBSS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Cabeçalho SBSS-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15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SwNDEyNTAxMTG2NLJU0lEKTi0uzszPAykwrAUAcV8R7iwAAAA="/>
  </w:docVars>
  <w:rsids>
    <w:rsidRoot w:val="00BF14E7"/>
    <w:rsid w:val="000A675B"/>
    <w:rsid w:val="001B054D"/>
    <w:rsid w:val="001D4CC9"/>
    <w:rsid w:val="002D46A3"/>
    <w:rsid w:val="00322027"/>
    <w:rsid w:val="00324A14"/>
    <w:rsid w:val="003D7EBE"/>
    <w:rsid w:val="005F4E44"/>
    <w:rsid w:val="006619C0"/>
    <w:rsid w:val="00697CDC"/>
    <w:rsid w:val="00711463"/>
    <w:rsid w:val="00771958"/>
    <w:rsid w:val="00811FC5"/>
    <w:rsid w:val="00881DBA"/>
    <w:rsid w:val="00926C08"/>
    <w:rsid w:val="00943186"/>
    <w:rsid w:val="009F0E84"/>
    <w:rsid w:val="00B542A7"/>
    <w:rsid w:val="00BE044E"/>
    <w:rsid w:val="00BF14E7"/>
    <w:rsid w:val="00C00F6A"/>
    <w:rsid w:val="00CC5612"/>
    <w:rsid w:val="00DD30C7"/>
    <w:rsid w:val="00E45DC5"/>
    <w:rsid w:val="00E77E54"/>
    <w:rsid w:val="00F12A77"/>
    <w:rsid w:val="00F65C5F"/>
    <w:rsid w:val="00F67D96"/>
    <w:rsid w:val="00F94371"/>
    <w:rsid w:val="00FB0CDE"/>
    <w:rsid w:val="00FE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FD6FC"/>
  <w15:docId w15:val="{CD3F68B6-57AD-486F-8D5E-9B1D2B12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 w:val="0"/>
    </w:pPr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u w:val="single"/>
    </w:rPr>
  </w:style>
  <w:style w:type="character" w:customStyle="1" w:styleId="CorpodetextoChar">
    <w:name w:val="Corpo de texto Char"/>
    <w:basedOn w:val="Fontepargpadro"/>
    <w:link w:val="Corpodetexto"/>
    <w:qFormat/>
    <w:rsid w:val="00824818"/>
    <w:rPr>
      <w:rFonts w:eastAsiaTheme="minorHAnsi" w:cstheme="minorBidi"/>
      <w:sz w:val="24"/>
      <w:szCs w:val="24"/>
      <w:lang w:eastAsia="en-US"/>
    </w:rPr>
  </w:style>
  <w:style w:type="character" w:styleId="Forte">
    <w:name w:val="Strong"/>
    <w:basedOn w:val="Fontepargpadro"/>
    <w:uiPriority w:val="22"/>
    <w:qFormat/>
    <w:rsid w:val="00C910DB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53081B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BB1D6A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sid w:val="00BB1D6A"/>
    <w:rPr>
      <w:sz w:val="24"/>
      <w:szCs w:val="24"/>
      <w:lang w:val="en-US"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qFormat/>
    <w:rsid w:val="00824818"/>
    <w:pPr>
      <w:spacing w:after="120" w:line="360" w:lineRule="auto"/>
    </w:pPr>
    <w:rPr>
      <w:rFonts w:eastAsiaTheme="minorHAnsi" w:cstheme="minorBidi"/>
      <w:lang w:val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viso">
    <w:name w:val="Revision"/>
    <w:uiPriority w:val="99"/>
    <w:semiHidden/>
    <w:qFormat/>
    <w:rsid w:val="00924999"/>
    <w:rPr>
      <w:sz w:val="24"/>
      <w:szCs w:val="24"/>
      <w:lang w:val="en-US" w:eastAsia="en-US"/>
    </w:rPr>
  </w:style>
  <w:style w:type="paragraph" w:customStyle="1" w:styleId="LO-normal">
    <w:name w:val="LO-normal"/>
    <w:qFormat/>
    <w:rPr>
      <w:rFonts w:ascii="Cambria" w:hAnsi="Cambria" w:cs="Arial Unicode MS"/>
      <w:color w:val="00000A"/>
      <w:sz w:val="24"/>
      <w:szCs w:val="24"/>
      <w:u w:color="00000A"/>
      <w:lang w:val="en-US"/>
    </w:rPr>
  </w:style>
  <w:style w:type="paragraph" w:customStyle="1" w:styleId="CabealhoeRodap">
    <w:name w:val="Cabeçalho e Rodapé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basedOn w:val="Normal"/>
    <w:link w:val="CabealhoChar"/>
    <w:uiPriority w:val="99"/>
    <w:semiHidden/>
    <w:unhideWhenUsed/>
    <w:rsid w:val="00C410A3"/>
    <w:pPr>
      <w:tabs>
        <w:tab w:val="center" w:pos="4680"/>
        <w:tab w:val="right" w:pos="9360"/>
      </w:tabs>
    </w:pPr>
  </w:style>
  <w:style w:type="paragraph" w:styleId="Rodap">
    <w:name w:val="footer"/>
    <w:basedOn w:val="Normal"/>
    <w:link w:val="RodapChar"/>
    <w:uiPriority w:val="99"/>
    <w:semiHidden/>
    <w:unhideWhenUsed/>
    <w:rsid w:val="00C410A3"/>
    <w:pPr>
      <w:tabs>
        <w:tab w:val="center" w:pos="4680"/>
        <w:tab w:val="right" w:pos="9360"/>
      </w:tabs>
    </w:pPr>
  </w:style>
  <w:style w:type="table" w:customStyle="1" w:styleId="TableNormal1">
    <w:name w:val="Table Normal1"/>
    <w:rsid w:val="00BB1D6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Fontepargpadro"/>
    <w:rsid w:val="006619C0"/>
  </w:style>
  <w:style w:type="paragraph" w:customStyle="1" w:styleId="paragraph">
    <w:name w:val="paragraph"/>
    <w:basedOn w:val="Normal"/>
    <w:rsid w:val="00E45DC5"/>
    <w:pPr>
      <w:spacing w:before="100" w:beforeAutospacing="1" w:after="100" w:afterAutospacing="1"/>
    </w:pPr>
    <w:rPr>
      <w:rFonts w:eastAsia="Times New Roman"/>
      <w:lang w:val="pt-BR" w:eastAsia="pt-BR"/>
    </w:rPr>
  </w:style>
  <w:style w:type="character" w:customStyle="1" w:styleId="eop">
    <w:name w:val="eop"/>
    <w:basedOn w:val="Fontepargpadro"/>
    <w:rsid w:val="00E45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3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re.thaler@udesc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1601</Words>
  <Characters>8649</Characters>
  <Application>Microsoft Office Word</Application>
  <DocSecurity>4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THALER NETO</dc:creator>
  <dc:description/>
  <cp:lastModifiedBy>ANDRE THALER NETO</cp:lastModifiedBy>
  <cp:revision>2</cp:revision>
  <dcterms:created xsi:type="dcterms:W3CDTF">2023-10-16T01:46:00Z</dcterms:created>
  <dcterms:modified xsi:type="dcterms:W3CDTF">2023-10-16T01:46:00Z</dcterms:modified>
  <dc:language>pt-BR</dc:language>
</cp:coreProperties>
</file>